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228" w:rsidRPr="002D0CC6" w:rsidRDefault="00E93228" w:rsidP="00E93228">
      <w:pPr>
        <w:shd w:val="clear" w:color="auto" w:fill="FFFFFF"/>
        <w:spacing w:after="120" w:line="240" w:lineRule="auto"/>
        <w:jc w:val="center"/>
        <w:rPr>
          <w:rFonts w:cs="Calibri"/>
          <w:b/>
          <w:color w:val="C00000"/>
          <w:sz w:val="36"/>
          <w:szCs w:val="36"/>
        </w:rPr>
      </w:pPr>
      <w:r w:rsidRPr="002D0CC6">
        <w:rPr>
          <w:rFonts w:cs="Calibri"/>
          <w:b/>
          <w:color w:val="C00000"/>
          <w:sz w:val="36"/>
          <w:szCs w:val="36"/>
        </w:rPr>
        <w:t>LISTA JEDNOSTEK NIEODPŁATNEGO PORADNICTWA</w:t>
      </w:r>
    </w:p>
    <w:p w:rsidR="00E93228" w:rsidRPr="00C472A8" w:rsidRDefault="00E93228" w:rsidP="00E93228">
      <w:pPr>
        <w:shd w:val="clear" w:color="auto" w:fill="FFFFFF"/>
        <w:spacing w:after="120" w:line="240" w:lineRule="auto"/>
        <w:jc w:val="both"/>
        <w:rPr>
          <w:rFonts w:cs="Calibri"/>
          <w:b/>
          <w:color w:val="C00000"/>
          <w:sz w:val="28"/>
          <w:szCs w:val="28"/>
        </w:rPr>
      </w:pPr>
    </w:p>
    <w:p w:rsidR="00E93228" w:rsidRPr="008A3F78" w:rsidRDefault="00E93228" w:rsidP="00E93228">
      <w:pPr>
        <w:shd w:val="clear" w:color="auto" w:fill="FFFFFF"/>
        <w:spacing w:after="0" w:line="240" w:lineRule="auto"/>
        <w:jc w:val="both"/>
        <w:rPr>
          <w:rFonts w:cs="Calibri"/>
          <w:sz w:val="18"/>
          <w:szCs w:val="18"/>
        </w:rPr>
      </w:pPr>
    </w:p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4"/>
        <w:gridCol w:w="2268"/>
        <w:gridCol w:w="1701"/>
        <w:gridCol w:w="1985"/>
        <w:gridCol w:w="2268"/>
        <w:gridCol w:w="2126"/>
        <w:gridCol w:w="2693"/>
      </w:tblGrid>
      <w:tr w:rsidR="00E93228" w:rsidRPr="002D0CC6" w:rsidTr="002D0CC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NAZWA JEDNOSTKI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ZAKRES</w:t>
            </w:r>
          </w:p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PORADNICTWA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ADRES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TELEFON odpłatność połączeń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DOSTĘPNOŚĆ</w:t>
            </w:r>
          </w:p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 xml:space="preserve">dni i godziny </w:t>
            </w:r>
          </w:p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WWW</w:t>
            </w:r>
          </w:p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e-mail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KRYTERIA DOSTĘPU</w:t>
            </w:r>
          </w:p>
        </w:tc>
      </w:tr>
      <w:tr w:rsidR="00E93228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  <w:sz w:val="32"/>
                <w:szCs w:val="32"/>
              </w:rPr>
            </w:pPr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RODZINNE</w:t>
            </w:r>
          </w:p>
        </w:tc>
      </w:tr>
      <w:tr w:rsidR="00E93228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Powiatowe Centrum Pomocy Rodzinie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Społeczna, przeciwdziałania przemocy w rodzinie,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Interwencja kryzysowa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Ks. Prałata Stanisława Słonki 24, 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33 861 94 19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33 861 93 36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Pn- 13.00-17.00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Wt- 11.00-15.00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Śr- 13.00-17.00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Cz-  11.00-15.00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Pt- 11.00-15.00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AF567D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8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http://www.pcpr-zywiec.pl</w:t>
              </w:r>
            </w:hyperlink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Każdy mieszkaniec powiatu</w:t>
            </w:r>
          </w:p>
        </w:tc>
      </w:tr>
      <w:tr w:rsidR="00E93228" w:rsidRPr="002D0CC6" w:rsidTr="002D0CC6">
        <w:trPr>
          <w:trHeight w:val="243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0" w:name="_Hlk532970363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-Parafialna Poradnia Rodzinna Narodzenia NMP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-Parafialna Poradnia Rodzinna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Św. Floriana- Zabłocie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-Parafialna Poradnia Rodzinna</w:t>
            </w:r>
          </w:p>
          <w:p w:rsidR="00E93228" w:rsidRPr="002D0CC6" w:rsidRDefault="00E93228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Chrystusa Króla-Sporysz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małżeństw i rodzin przeżywających  trudności i doświadczających kryzysów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Zamkowa 2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Browarna 3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Piotra Skargi 5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860  02 05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861 21 76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861 30 13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Wt – 18.00 – 19.00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Śr  18.45-19.45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Cz 18.30-19.30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  <w:p w:rsidR="00E93228" w:rsidRPr="002D0CC6" w:rsidRDefault="00AF567D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hyperlink r:id="rId9" w:tgtFrame="_blank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http://www.parafiasporysz.cba.pl/</w:t>
              </w:r>
            </w:hyperlink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Ogólnodostępne</w:t>
            </w:r>
          </w:p>
        </w:tc>
      </w:tr>
      <w:tr w:rsidR="00E93228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bookmarkStart w:id="1" w:name="_Hlk532971018"/>
            <w:bookmarkEnd w:id="0"/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PSYCHOLOGICZNE</w:t>
            </w:r>
          </w:p>
        </w:tc>
      </w:tr>
      <w:tr w:rsidR="00E93228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2" w:name="_Hlk532970417"/>
            <w:bookmarkStart w:id="3" w:name="_Hlk533049289"/>
            <w:bookmarkEnd w:id="1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3..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Poradnia Psychologiczno- Pedagogiczna </w:t>
            </w:r>
          </w:p>
          <w:p w:rsidR="00E93228" w:rsidRPr="002D0CC6" w:rsidRDefault="00E93228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Grunwaldzka 10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bCs/>
                <w:i w:val="0"/>
                <w:color w:val="auto"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 xml:space="preserve">33 861 33 09, </w:t>
            </w: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33 861 33 14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Poniedziałek od 8.00 do 18.00</w:t>
            </w: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Wtorek –piątek  od 8.00 do 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AF567D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0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pppzywiec@interia.pl</w:t>
              </w:r>
            </w:hyperlink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tr w:rsidR="00E93228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Poradnia Psychologiczno- Pedagogiczna w Milówce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Dworcowa 17,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34-360 Milówka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bCs/>
                <w:i w:val="0"/>
                <w:color w:val="auto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</w:rPr>
              <w:t>33-864 21 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8.00-18.00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AF567D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1" w:tooltip="pppmilowka@interia.pl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sekretariat@poradniamilowka.pl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bookmarkEnd w:id="2"/>
      <w:bookmarkEnd w:id="3"/>
      <w:tr w:rsidR="00E93228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E93228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Centrum Psychiatrii w Katowicach –poradnia zdrowia psychicznego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Kryzysy psychiczne, 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stany depresyjne, myśli samobójcze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40-340 Katowice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Korczaka 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E93228">
            <w:pPr>
              <w:pStyle w:val="Nagwek4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</w:rPr>
              <w:t>32 603 85 55</w:t>
            </w:r>
          </w:p>
          <w:p w:rsidR="00E93228" w:rsidRPr="002D0CC6" w:rsidRDefault="00E93228" w:rsidP="00E93228">
            <w:pPr>
              <w:pStyle w:val="Nagwek4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</w:rPr>
              <w:t>32 603 84 07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E9322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7.00-14.35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b/>
              </w:rPr>
            </w:pPr>
            <w:r w:rsidRPr="002D0CC6">
              <w:rPr>
                <w:b/>
              </w:rPr>
              <w:t>statystyka5@op.pl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tr w:rsidR="00E93228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E93228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6.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Centrum wsparcia dla osób w stanie kryzysu psychicznego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(zlecenie NFZ)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Kryzysy psychiczne, 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stany depresyjne, myśli samobójcze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Fundacja ITAKA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skr. pocztowa 127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00-958 Warszawa 66.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E93228">
            <w:pPr>
              <w:pStyle w:val="Nagwek4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</w:rPr>
              <w:t>800 70 2222</w:t>
            </w:r>
          </w:p>
          <w:p w:rsidR="00E93228" w:rsidRPr="002D0CC6" w:rsidRDefault="00E93228" w:rsidP="00E93228">
            <w:pPr>
              <w:pStyle w:val="Nagwek4"/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</w:rPr>
              <w:t>bezpłatna infolinia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E9322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24  godz. przez </w:t>
            </w:r>
          </w:p>
          <w:p w:rsidR="00E93228" w:rsidRPr="002D0CC6" w:rsidRDefault="00E93228" w:rsidP="00E9322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7 dni w tygodniu </w:t>
            </w:r>
          </w:p>
          <w:p w:rsidR="00E93228" w:rsidRPr="002D0CC6" w:rsidRDefault="00E93228" w:rsidP="00E93228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E93228">
            <w:pPr>
              <w:spacing w:after="0" w:line="240" w:lineRule="auto"/>
              <w:rPr>
                <w:b/>
              </w:rPr>
            </w:pPr>
            <w:r w:rsidRPr="002D0CC6">
              <w:rPr>
                <w:b/>
              </w:rPr>
              <w:t xml:space="preserve">www.liniawsparcia.pl </w:t>
            </w:r>
          </w:p>
          <w:p w:rsidR="00E93228" w:rsidRPr="002D0CC6" w:rsidRDefault="00E93228" w:rsidP="00E93228">
            <w:pPr>
              <w:spacing w:after="0" w:line="240" w:lineRule="auto"/>
              <w:rPr>
                <w:b/>
              </w:rPr>
            </w:pPr>
          </w:p>
          <w:p w:rsidR="00E93228" w:rsidRPr="002D0CC6" w:rsidRDefault="00E93228" w:rsidP="00E93228">
            <w:pPr>
              <w:spacing w:after="0" w:line="240" w:lineRule="auto"/>
              <w:rPr>
                <w:b/>
              </w:rPr>
            </w:pPr>
            <w:r w:rsidRPr="002D0CC6">
              <w:rPr>
                <w:b/>
              </w:rPr>
              <w:t>porady@liniawsparcia.pl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osób  będących w kryzysie psychicznym</w:t>
            </w:r>
          </w:p>
        </w:tc>
      </w:tr>
      <w:tr w:rsidR="00E93228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PEDAGOGICZNE</w:t>
            </w:r>
          </w:p>
        </w:tc>
      </w:tr>
      <w:tr w:rsidR="00E93228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Poradnia Psychologiczno- Pedagogiczna </w:t>
            </w:r>
          </w:p>
          <w:p w:rsidR="00E93228" w:rsidRPr="002D0CC6" w:rsidRDefault="00E93228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Grunwaldzka 10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bCs/>
                <w:i w:val="0"/>
                <w:color w:val="auto"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b/>
                <w:i w:val="0"/>
                <w:color w:val="auto"/>
                <w:sz w:val="18"/>
                <w:szCs w:val="18"/>
              </w:rPr>
              <w:t xml:space="preserve">33 861 33 09, </w:t>
            </w: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33 861 33 14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Poniedziałek od 8.00 do 18.00</w:t>
            </w: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Wtorek –piątek  od 8.00 do 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AF567D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2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pppzywiec@interia.pl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tr w:rsidR="00E93228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Poradnia Psychologiczno- Pedagogiczna w Milówce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Poradnictwo psychologiczne, pedagogiczne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Dworcowa 17,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34-360 Milówka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pStyle w:val="Nagwek4"/>
              <w:rPr>
                <w:rStyle w:val="Pogrubienie"/>
                <w:rFonts w:asciiTheme="minorHAnsi" w:hAnsiTheme="minorHAnsi" w:cstheme="minorHAnsi"/>
                <w:b/>
                <w:bCs/>
                <w:i w:val="0"/>
                <w:color w:val="auto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i w:val="0"/>
                <w:color w:val="auto"/>
                <w:sz w:val="18"/>
                <w:szCs w:val="18"/>
              </w:rPr>
              <w:t>33-8642125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8.00-18.00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AF567D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3" w:tooltip="pppmilowka@interia.pl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sekretariat@poradniamilowka.pl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osób będących w kryzysie psychicznym</w:t>
            </w:r>
          </w:p>
        </w:tc>
      </w:tr>
      <w:tr w:rsidR="00E93228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3228" w:rsidRPr="002D0CC6" w:rsidRDefault="00E93228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POMOC SPOŁECZNA</w:t>
            </w:r>
          </w:p>
        </w:tc>
      </w:tr>
      <w:tr w:rsidR="00E93228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9.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ind w:left="34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Powiatowe Centrum Pomocy Rodzinie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Społeczna, przeciwdziałania przemocy w rodzinie,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Interwencja kryzysowa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Ks. Prałata Stanisława Słonki 24, 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33 861 94 19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33 861 93 36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Pn- 13.00-17.00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Wt- 11.00-15.00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Śr- 13.00-17.00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Cz-  11.00-15.00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Pt- 11.00-15.00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AF567D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4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http://www.pcpr-zywiec.pl</w:t>
              </w:r>
            </w:hyperlink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Każdy mieszkaniec powiatu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10.</w:t>
            </w: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lastRenderedPageBreak/>
              <w:t>Gminny Ośrodek Pomocy Społecznej w: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Czernichowie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34-311 Czernichów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Strażacka 6/7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33 866 13 38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  <w:t>sekretariat@gops.czernichów.com.pl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Gilowice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34-322 Gilowice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Strażacka :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 Piętro budynku Strażnicy w Gilowicach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33 865 35 56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Pn-7.30-17.30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Wt,Śr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, cz  -7.30-15.30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  <w:t>e-gops@gilowice.pl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Jeleśnia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34-340 Jeleśnia 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Plebańska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33  863 07 00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33  863 07 01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7.30- 15-30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5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gopsjelesnia@interia.pl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Koszarawa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34-332 Koszarawa 17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033 863 94 13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Pn-Śr 7.30-15.30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Cz- 7.30-17.00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Pt 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6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gops.koszarawa@vp.pl</w:t>
              </w:r>
            </w:hyperlink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Lipowa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34-324 Lipowa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Wiejska 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33 867 13 29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7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www.gopslipowa.naszops.pl</w:t>
              </w:r>
            </w:hyperlink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Łękawica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34-321 Łękawica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Żywiecka 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33 862 25 77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Pn, wt, cz 7.30-15.30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Śr 7.30-17.00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8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gops@lekawica.com.pl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Łodygowice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34-325 Łodygowice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Królowej Jadwigi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33 863 18 54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863 19 09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513 812 383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Pn,wt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, śr 7.00-15.00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Cz7.00-16.30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Pt. 7.00-13.30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19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kierownik@gopslodygowice.pl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Milówka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34-360 Milówka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J. Kazimierza 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33 863 77 67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7.00-15.30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0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gops@milowka.com.pl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Radziechowy-Wieprz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34-381 Radziechowy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Wieprz 700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33 867 66 15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1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gops@radziechowywieprz.pl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Rajcza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34-370 Rajcza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Górska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33 864 31 52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2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gopsrajcza@poczta.onet.pl</w:t>
              </w:r>
            </w:hyperlink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Ślemień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34-323 Ślemień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Krakowska 124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33 865 46 47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Pn,wt,śr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7.00-15.00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Cz 7.00-17.00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Pt 7.00-13.00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3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gops_slemień@wp.pl</w:t>
              </w:r>
            </w:hyperlink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Świnna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34-331 Pewel Mała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Jana Pawła II 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33863 80 03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4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gops@swinna.pl</w:t>
              </w:r>
            </w:hyperlink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Ujsoły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34-371 Ujsoły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Gminna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33 864 73 50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5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gops@ujsoły.com.pl</w:t>
              </w:r>
            </w:hyperlink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Węgierska Górka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34-350 Węgierska Górka ul. Zielona 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33 860 97 79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 7.30-15.30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6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gopswg@tenit.com.pl</w:t>
              </w:r>
            </w:hyperlink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Gminy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11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Miejski Ośrodek Pomocy Społecznej w Żywcu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Zamkowa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33 475 70 00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Wt 8.00-16.00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7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http://www.pcpr-zywiec.pl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Mieszkaniec miasta</w:t>
            </w:r>
          </w:p>
        </w:tc>
      </w:tr>
      <w:tr w:rsidR="00E93228" w:rsidRPr="002D0CC6" w:rsidTr="002D0CC6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Fundacja Pomocy Potrzebującym pod Patronatem Niepokalanej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Usługi socjalne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34-340 Pewel Wielka</w:t>
            </w:r>
          </w:p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Pewel Wielka 485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600 267 485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Nie podano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AF567D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8" w:history="1">
              <w:r w:rsidR="00E93228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pieronek@beep.pl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228" w:rsidRPr="002D0CC6" w:rsidRDefault="00E9322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bezdomnych</w:t>
            </w: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12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Fundacja Pomocy Potrzebującym pod Patronatem Niepokalanej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Usługi socjalne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Pomoc społeczna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34-340 Pewel Wielka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Pewel Wielka 485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600 267 485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Nie podano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AF567D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29" w:history="1">
              <w:r w:rsidR="00ED06D6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pieronek@beep.pl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bezdomnych</w:t>
            </w: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13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Punkt Wydawania Żywności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Wydawanie produktów żywnościowych, posiłków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Os. Parkowe 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Style w:val="underline"/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najbardziej potrzebujących,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bezdomnych</w:t>
            </w:r>
          </w:p>
        </w:tc>
      </w:tr>
      <w:tr w:rsidR="00ED06D6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6D6" w:rsidRPr="002D0CC6" w:rsidRDefault="00ED06D6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ROZWIĄZYWANIE PROBLEMÓW ALKOHOLOWYCH I INNYCH UZALEŻNIEŃ</w:t>
            </w: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 xml:space="preserve">Miejska Komisja Rozwiązywania Problemów Alkoholowych w Żywcu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-Pomoc w rozwiązywaniu problemów alkoholowych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-wsparcie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Jana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(033) 861 - 81 - 63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Wt  8.00-16.00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 7.30-15.30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AF567D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30" w:history="1">
              <w:r w:rsidR="00ED06D6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alkohol@zywiec.pl</w:t>
              </w:r>
            </w:hyperlink>
            <w:r w:rsidR="00ED06D6" w:rsidRPr="002D0CC6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osób uzależnionych i ich rodzin</w:t>
            </w: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bookmarkStart w:id="4" w:name="_Hlk533051069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Ośrodek Leczenia Uzależnień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Leczenie uzależnień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-wsparcie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Legionów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33 861 00 83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Pn.-pt 8.00-20.30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  <w:t xml:space="preserve">olu@bk-europe.pl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osób uzależnionych i ich rodzin</w:t>
            </w:r>
          </w:p>
        </w:tc>
      </w:tr>
      <w:tr w:rsidR="00ED06D6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6D6" w:rsidRPr="002D0CC6" w:rsidRDefault="00ED06D6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bookmarkStart w:id="5" w:name="_Hlk533071709"/>
            <w:bookmarkEnd w:id="4"/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PRZECIWDZIAŁANIE PRZEMOCY DOMOWEJ</w:t>
            </w:r>
          </w:p>
        </w:tc>
      </w:tr>
      <w:bookmarkEnd w:id="5"/>
      <w:tr w:rsidR="00ED06D6" w:rsidRPr="002D0CC6" w:rsidTr="002D0CC6">
        <w:trPr>
          <w:trHeight w:val="186"/>
        </w:trPr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16</w:t>
            </w:r>
          </w:p>
        </w:tc>
        <w:tc>
          <w:tcPr>
            <w:tcW w:w="150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Zespół Interdyscyplinarny ds. przeciwdziałania przemocy w:</w:t>
            </w: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Łękawicy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wsparcie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pomoc psychologiczna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34-321 Łękawica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ul. Żywiecka 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Bezpłatna konsultacja-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33 862 25 77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Pn-Pt </w:t>
            </w: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od 07</w:t>
            </w: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  <w:vertAlign w:val="superscript"/>
              </w:rPr>
              <w:t>00</w:t>
            </w: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 xml:space="preserve"> do 15</w:t>
            </w: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  <w:vertAlign w:val="superscript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AF567D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31" w:history="1">
              <w:r w:rsidR="00ED06D6" w:rsidRPr="002D0CC6">
                <w:rPr>
                  <w:rStyle w:val="Pogrubienie"/>
                  <w:rFonts w:asciiTheme="minorHAnsi" w:hAnsiTheme="minorHAnsi" w:cstheme="minorHAnsi"/>
                  <w:color w:val="548DD4" w:themeColor="text2" w:themeTint="99"/>
                  <w:sz w:val="18"/>
                  <w:szCs w:val="18"/>
                  <w:u w:val="single"/>
                </w:rPr>
                <w:t>gops@lekawica.com.pl</w:t>
              </w:r>
            </w:hyperlink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ofiar przemocy domowej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Łodygowicach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wsparcie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pomoc psychologiczna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34-325 Łodygowice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Królowej Jadwigi 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338631854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– pn, wt, śr: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7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  <w:t>00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 15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  <w:t>00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-cz7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  <w:t>00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 16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  <w:t>30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– pt od 7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vertAlign w:val="superscript"/>
              </w:rPr>
              <w:t>00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 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  <w:t>gops-lodygowice@pro-net.pl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ofiar przemocy domowej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Milówce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wsparcie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pomoc psychologiczna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34-360 Milówka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Jana Kazimierza 121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(33) 863-77-67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16.00 – 18.00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osób uwikłanych w przemoc od pn-pt 15.00 – 17.00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  <w:t>gopsmil@op.pl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ofiar przemocy domowej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Rajczy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wsparcie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pomoc psychologiczna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34-370 Rajcza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Górska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338643396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  <w:t>gopsrajcza@poczta.onet.pl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ofiar przemocy domowej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Radziechowy-Wieprz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wsparcie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pomoc psychologiczna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Wieprz 700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34-381 Radziechowy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338676615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  <w:t>gops@radziechowy-wieprz.pl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ofiar przemocy domowej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Ślemień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wsparcie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pomoc psychologiczna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34-323 Ślemień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Krakowska 124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338654647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Pn, wt, śr od 7.00-15.00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Cz 7.00-17.00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Pt7.00 -13.00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  <w:t>gops_slemien@wp.pl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ofiar przemocy domowej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Świnna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wsparcie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pomoc psychologiczna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34-331Pewel Mała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Jana Pawła II 68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(33) 863-80-03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  <w:t>gops@swinna.pl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ofiar przemocy domowej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Ujsoły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wsparcie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pomoc psychologiczna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34-371 Ujsoły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Gminna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(3386) 473-50-23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  <w:t>gops@ujsoly.com.pl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ofiar przemocy domowej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Węgierska-Górka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wsparcie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pomoc psychologiczna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34-350 Węgierska Gorka ul. Zielona 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338609784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color w:val="548DD4" w:themeColor="text2" w:themeTint="99"/>
                <w:sz w:val="18"/>
                <w:szCs w:val="18"/>
              </w:rPr>
              <w:t>gopswg@tenit.com.pl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ofiar przemocy domowej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D06D6" w:rsidRPr="002D0CC6" w:rsidTr="002D0CC6">
        <w:trPr>
          <w:trHeight w:val="160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Miejski Ośrodek Pomocy Społecznej w Żywiec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wsparcie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pomoc psychologiczna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Zamkowa 10</w:t>
            </w:r>
          </w:p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33 -475-70-26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Style w:val="orangenormal"/>
                <w:rFonts w:asciiTheme="minorHAnsi" w:hAnsiTheme="minorHAnsi" w:cstheme="minorHAnsi"/>
                <w:b/>
                <w:bCs/>
                <w:sz w:val="18"/>
                <w:szCs w:val="18"/>
              </w:rPr>
              <w:t>Działu Profilaktyki i Opieki nad Rodziną MOPS:</w:t>
            </w:r>
            <w:r w:rsidRPr="002D0CC6">
              <w:rPr>
                <w:rStyle w:val="orangenormal"/>
                <w:rFonts w:asciiTheme="minorHAnsi" w:hAnsiTheme="minorHAnsi" w:cstheme="minorHAnsi"/>
                <w:b/>
                <w:sz w:val="18"/>
                <w:szCs w:val="18"/>
              </w:rPr>
              <w:t xml:space="preserve"> . 33 475 70 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. 8.00-18.00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  <w:t>zpr@zywiec.pl</w:t>
            </w:r>
          </w:p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ofiar przemocy domowej</w:t>
            </w:r>
          </w:p>
        </w:tc>
      </w:tr>
      <w:tr w:rsidR="00ED06D6" w:rsidRPr="002D0CC6" w:rsidTr="002D0CC6">
        <w:trPr>
          <w:trHeight w:val="1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Ogólnopolskie Pogotowie dla Ofiar Przemocy w Rodzinie „ Niebieska linia”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wsparcie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pomoc psychologiczna,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informacja o najbliższym miejscu pomocy w problemach przemocy domowej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Państwowa Agencja Rozwiązywania Problemów Alkoholowych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Al. Jerozolimskie 155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  <w:shd w:val="clear" w:color="auto" w:fill="FFFFFF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02-326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C00000"/>
                <w:sz w:val="18"/>
                <w:szCs w:val="18"/>
                <w:shd w:val="clear" w:color="auto" w:fill="FFFFFF"/>
              </w:rPr>
              <w:t>800 120 002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Bezpłatna infolinia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pn. – </w:t>
            </w: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sob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godz. 08.00–22.00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ndz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i święta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godz. 08.00–16.00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www.niebieskalinia.info</w:t>
            </w:r>
            <w:proofErr w:type="spellEnd"/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proofErr w:type="spellStart"/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biuro@niebieskalinia</w:t>
            </w:r>
            <w:proofErr w:type="spellEnd"/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Dla osób doświadczających  przemocy domowej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D06D6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6D6" w:rsidRPr="002D0CC6" w:rsidRDefault="00ED06D6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INTERWENCJA KRYZYSOWA</w:t>
            </w:r>
          </w:p>
        </w:tc>
      </w:tr>
      <w:tr w:rsidR="00ED06D6" w:rsidRPr="002D0CC6" w:rsidTr="002D0CC6">
        <w:trPr>
          <w:trHeight w:val="21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color w:val="222222"/>
                <w:sz w:val="18"/>
                <w:szCs w:val="18"/>
              </w:rPr>
            </w:pPr>
            <w:r w:rsidRPr="002D0CC6">
              <w:rPr>
                <w:rFonts w:cs="Calibri"/>
                <w:b/>
                <w:color w:val="222222"/>
                <w:sz w:val="18"/>
                <w:szCs w:val="18"/>
              </w:rPr>
              <w:lastRenderedPageBreak/>
              <w:t>19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Zespół Zarządzania Kryzysowego –Starostwa Powiatowego w Żywcu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Monitorowanie bezpieczeństwa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ul. Ks. Pr. S. Słonki 24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(budynek PCPR)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33 861 94 90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 sytuacjach kryzysowych - całodobowo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Poniedziałek, wtorek, piątek - 6:30 - 15:00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Środa - 6:30 - 17:00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Czwartek - 6:30 - 14:30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  <w:t>zzk_zywiec@zywiec.powiat.pl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Każdy Mieszkaniec Powiatu</w:t>
            </w:r>
          </w:p>
        </w:tc>
      </w:tr>
      <w:tr w:rsidR="00ED06D6" w:rsidRPr="002D0CC6" w:rsidTr="002D0CC6">
        <w:trPr>
          <w:trHeight w:val="162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Centralne Zarządzanie Kryzysowe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Monitorowanie bezpieczeństwa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Rządowe Centrum Bezpieczeństwa</w:t>
            </w:r>
          </w:p>
          <w:p w:rsidR="00ED06D6" w:rsidRPr="002D0CC6" w:rsidRDefault="00ED06D6" w:rsidP="002D0CC6">
            <w:pPr>
              <w:spacing w:after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Rakowiecka 2A</w:t>
            </w:r>
          </w:p>
          <w:p w:rsidR="00ED06D6" w:rsidRPr="002D0CC6" w:rsidRDefault="00ED06D6" w:rsidP="002D0CC6">
            <w:pPr>
              <w:spacing w:after="0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00-993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/>
              <w:rPr>
                <w:rFonts w:cs="Calibri"/>
                <w:b/>
                <w:color w:val="C00000"/>
                <w:sz w:val="18"/>
                <w:szCs w:val="18"/>
              </w:rPr>
            </w:pPr>
            <w:r w:rsidRPr="002D0CC6"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>Całodobowy dyżur:</w:t>
            </w:r>
            <w:r w:rsidRPr="002D0CC6">
              <w:rPr>
                <w:rFonts w:cs="Calibri"/>
                <w:b/>
                <w:bCs/>
                <w:sz w:val="18"/>
                <w:szCs w:val="18"/>
                <w:shd w:val="clear" w:color="auto" w:fill="FFFFFF"/>
              </w:rPr>
              <w:br/>
            </w:r>
            <w:hyperlink r:id="rId32" w:tgtFrame="_blank" w:history="1">
              <w:r w:rsidRPr="002D0CC6">
                <w:rPr>
                  <w:rStyle w:val="Hipercze"/>
                  <w:rFonts w:cs="Calibri"/>
                  <w:b/>
                  <w:color w:val="C00000"/>
                  <w:sz w:val="18"/>
                  <w:szCs w:val="18"/>
                  <w:shd w:val="clear" w:color="auto" w:fill="FFFFFF"/>
                </w:rPr>
                <w:t>(22)  361 69 00</w:t>
              </w:r>
            </w:hyperlink>
          </w:p>
          <w:p w:rsidR="00ED06D6" w:rsidRPr="002D0CC6" w:rsidRDefault="00ED06D6" w:rsidP="002D0CC6">
            <w:pPr>
              <w:pStyle w:val="NormalnyWeb"/>
              <w:shd w:val="clear" w:color="auto" w:fill="FFFFFF"/>
              <w:spacing w:after="0" w:line="216" w:lineRule="atLeast"/>
              <w:rPr>
                <w:rFonts w:ascii="Calibri" w:hAnsi="Calibri" w:cs="Calibri"/>
                <w:b/>
                <w:color w:val="C00000"/>
                <w:sz w:val="18"/>
                <w:szCs w:val="18"/>
              </w:rPr>
            </w:pPr>
            <w:r w:rsidRPr="002D0CC6">
              <w:rPr>
                <w:rFonts w:ascii="Calibri" w:hAnsi="Calibri" w:cs="Calibri"/>
                <w:b/>
                <w:color w:val="C00000"/>
                <w:sz w:val="18"/>
                <w:szCs w:val="18"/>
              </w:rPr>
              <w:t>(22)  785 700 177</w:t>
            </w:r>
          </w:p>
          <w:p w:rsidR="00ED06D6" w:rsidRPr="002D0CC6" w:rsidRDefault="00ED06D6" w:rsidP="002D0CC6">
            <w:pPr>
              <w:pStyle w:val="NormalnyWeb"/>
              <w:shd w:val="clear" w:color="auto" w:fill="FFFFFF"/>
              <w:spacing w:after="0" w:line="216" w:lineRule="atLeast"/>
              <w:rPr>
                <w:rFonts w:ascii="Calibri" w:hAnsi="Calibri" w:cs="Calibri"/>
                <w:b/>
                <w:color w:val="666666"/>
                <w:sz w:val="18"/>
                <w:szCs w:val="18"/>
              </w:rPr>
            </w:pPr>
            <w:r w:rsidRPr="002D0CC6">
              <w:rPr>
                <w:rFonts w:ascii="Calibri" w:hAnsi="Calibri" w:cs="Calibri"/>
                <w:b/>
                <w:sz w:val="18"/>
                <w:szCs w:val="18"/>
              </w:rPr>
              <w:t>e-mail</w:t>
            </w:r>
            <w:r w:rsidRPr="002D0CC6">
              <w:rPr>
                <w:rFonts w:ascii="Calibri" w:hAnsi="Calibri" w:cs="Calibri"/>
                <w:b/>
                <w:color w:val="666666"/>
                <w:sz w:val="18"/>
                <w:szCs w:val="18"/>
              </w:rPr>
              <w:t>: </w:t>
            </w:r>
          </w:p>
          <w:p w:rsidR="00ED06D6" w:rsidRPr="002D0CC6" w:rsidRDefault="00ED06D6" w:rsidP="002D0CC6">
            <w:pPr>
              <w:pStyle w:val="NormalnyWeb"/>
              <w:shd w:val="clear" w:color="auto" w:fill="FFFFFF"/>
              <w:spacing w:after="0" w:line="216" w:lineRule="atLeast"/>
              <w:rPr>
                <w:rFonts w:ascii="Calibri" w:hAnsi="Calibri" w:cs="Calibri"/>
                <w:b/>
                <w:color w:val="0070C0"/>
                <w:sz w:val="18"/>
                <w:szCs w:val="18"/>
              </w:rPr>
            </w:pPr>
            <w:proofErr w:type="spellStart"/>
            <w:r w:rsidRPr="002D0CC6">
              <w:rPr>
                <w:rFonts w:ascii="Calibri" w:hAnsi="Calibri" w:cs="Calibri"/>
                <w:b/>
                <w:color w:val="0070C0"/>
                <w:sz w:val="18"/>
                <w:szCs w:val="18"/>
              </w:rPr>
              <w:t>dyzurny@rcb.gov.p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color w:val="0000CC"/>
                <w:sz w:val="18"/>
                <w:szCs w:val="18"/>
              </w:rPr>
            </w:pPr>
            <w:r w:rsidRPr="002D0CC6"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>24 godziny na dobę przez 7 dni w tygodniu</w:t>
            </w:r>
            <w:r w:rsidRPr="002D0CC6">
              <w:rPr>
                <w:rFonts w:cs="Calibri"/>
                <w:b/>
                <w:color w:val="0070C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color w:val="0000CC"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  <w:shd w:val="clear" w:color="auto" w:fill="FFFFFF"/>
              </w:rPr>
            </w:pPr>
            <w:r w:rsidRPr="002D0CC6">
              <w:rPr>
                <w:rFonts w:cs="Calibri"/>
                <w:b/>
                <w:color w:val="0070C0"/>
                <w:sz w:val="18"/>
                <w:szCs w:val="18"/>
                <w:shd w:val="clear" w:color="auto" w:fill="FFFFFF"/>
              </w:rPr>
              <w:t>http://rcb.gov.pl/zarzadzanie-kryzysowe/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  <w:shd w:val="clear" w:color="auto" w:fill="FFFFFF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0070C0"/>
                <w:sz w:val="18"/>
                <w:szCs w:val="18"/>
              </w:rPr>
              <w:t>poczta@rcb.gov.pl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Świadek zagrożenia kryzysowego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Osoba poszukująca informacji na temat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zarządzania kryzysowego</w:t>
            </w:r>
          </w:p>
        </w:tc>
      </w:tr>
      <w:tr w:rsidR="00ED06D6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06D6" w:rsidRPr="002D0CC6" w:rsidRDefault="00ED06D6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bookmarkStart w:id="6" w:name="_Hlk533071973"/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DLA OSÓB BEZROBOTNYCH</w:t>
            </w:r>
          </w:p>
        </w:tc>
      </w:tr>
      <w:bookmarkEnd w:id="6"/>
      <w:tr w:rsidR="00ED06D6" w:rsidRPr="002D0CC6" w:rsidTr="002D0CC6">
        <w:trPr>
          <w:trHeight w:val="5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Powiatowy Urząd Pracy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Żywiec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Poradnictwo zawodowe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Łączna 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Style w:val="Uwydatnienie"/>
                <w:rFonts w:asciiTheme="minorHAnsi" w:hAnsiTheme="minorHAnsi" w:cstheme="minorHAnsi"/>
                <w:b/>
                <w:bCs/>
                <w:i w:val="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Poradnictwo zawodowe Tel: </w:t>
            </w:r>
            <w:r w:rsidRPr="002D0CC6">
              <w:rPr>
                <w:rStyle w:val="Uwydatnienie"/>
                <w:rFonts w:asciiTheme="minorHAnsi" w:hAnsiTheme="minorHAnsi" w:cstheme="minorHAnsi"/>
                <w:b/>
                <w:bCs/>
                <w:sz w:val="18"/>
                <w:szCs w:val="18"/>
              </w:rPr>
              <w:t>33 475 75 65.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Kontakt z PUP: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475 75 00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475 75 51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Godz. Przyjmowania interesantów: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Pn-pt 7.30-13.30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AF567D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33" w:history="1">
              <w:r w:rsidR="00ED06D6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kazy@praca.gov.pl</w:t>
              </w:r>
            </w:hyperlink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Mogą korzystać: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zarejestrowani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-poszukujący pracy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pracodawcy</w:t>
            </w:r>
          </w:p>
        </w:tc>
      </w:tr>
      <w:tr w:rsidR="00ED06D6" w:rsidRPr="002D0CC6" w:rsidTr="002D0CC6">
        <w:trPr>
          <w:trHeight w:val="11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</w:rPr>
              <w:t>22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Wojewódzki Urząd Pracy  w Katowicach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Poradnictwo zawodowe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Centrum Informacji i Planowania Kariery Zawodowej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ul. Kościuszki 30 pok. 228, 230, 230a, 232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40-048 Katowice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+48 7573389, 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7573336,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    7573340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 7.30-15.30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  <w:t xml:space="preserve">poradnictwo@wup-katowice.pl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Mogą korzystać: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zarejestrowani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-poszukujący pracy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pracodawcy</w:t>
            </w:r>
          </w:p>
        </w:tc>
      </w:tr>
      <w:tr w:rsidR="00ED06D6" w:rsidRPr="002D0CC6" w:rsidTr="002D0CC6">
        <w:trPr>
          <w:trHeight w:val="105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highlight w:val="green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Infolinia Urzędów Pracy - Zielona Infolinia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Pod tym numerem udzielane są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eastAsia="MyriadPro-Regular" w:hAnsiTheme="minorHAnsi" w:cstheme="minorHAnsi"/>
                <w:b/>
                <w:color w:val="C0000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informacje o usługach urzędów pracy.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Urząd Pracy.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Ciepła 20 .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15-472 Białystok.</w:t>
            </w:r>
          </w:p>
          <w:p w:rsidR="00ED06D6" w:rsidRPr="002D0CC6" w:rsidRDefault="00ED06D6" w:rsidP="002D0C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MyriadPro-Regular" w:hAnsiTheme="minorHAnsi" w:cstheme="minorHAnsi"/>
                <w:b/>
                <w:color w:val="C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MyriadPro-Regular" w:hAnsiTheme="minorHAnsi" w:cstheme="minorHAnsi"/>
                <w:b/>
                <w:color w:val="C00000"/>
                <w:sz w:val="18"/>
                <w:szCs w:val="18"/>
              </w:rPr>
            </w:pPr>
            <w:r w:rsidRPr="002D0CC6">
              <w:rPr>
                <w:rFonts w:asciiTheme="minorHAnsi" w:eastAsia="MyriadPro-Regular" w:hAnsiTheme="minorHAnsi" w:cstheme="minorHAnsi"/>
                <w:b/>
                <w:color w:val="C00000"/>
                <w:sz w:val="18"/>
                <w:szCs w:val="18"/>
              </w:rPr>
              <w:t xml:space="preserve">19 524             </w:t>
            </w:r>
          </w:p>
          <w:p w:rsidR="00ED06D6" w:rsidRPr="002D0CC6" w:rsidRDefault="00ED06D6" w:rsidP="002D0C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MyriadPro-Regular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eastAsia="MyriadPro-Regular" w:hAnsiTheme="minorHAnsi" w:cstheme="minorHAnsi"/>
                <w:b/>
                <w:sz w:val="18"/>
                <w:szCs w:val="18"/>
              </w:rPr>
              <w:t>(z Polski)</w:t>
            </w:r>
          </w:p>
          <w:p w:rsidR="00ED06D6" w:rsidRPr="002D0CC6" w:rsidRDefault="00ED06D6" w:rsidP="002D0C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 xml:space="preserve">+48 22 19524 </w:t>
            </w:r>
          </w:p>
          <w:p w:rsidR="00ED06D6" w:rsidRPr="002D0CC6" w:rsidRDefault="00ED06D6" w:rsidP="002D0C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(z zagranicy)</w:t>
            </w:r>
          </w:p>
          <w:p w:rsidR="00ED06D6" w:rsidRPr="002D0CC6" w:rsidRDefault="00ED06D6" w:rsidP="002D0CC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MyriadPro-Regular" w:hAnsiTheme="minorHAnsi" w:cstheme="minorHAnsi"/>
                <w:b/>
                <w:color w:val="C0000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Koszt zgodnie z taryfą operatora.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pn.- pt.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godz. 08.00-18.00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www.zielonalinia.gov.pl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  <w:shd w:val="clear" w:color="auto" w:fill="FFFFFF"/>
              </w:rPr>
            </w:pP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biuro@zielonalinia.gov.pl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Mogą korzystać: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zarejestrowani 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-poszukujący pracy</w:t>
            </w:r>
          </w:p>
          <w:p w:rsidR="00ED06D6" w:rsidRPr="002D0CC6" w:rsidRDefault="00ED06D6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 pracodawcy </w:t>
            </w:r>
          </w:p>
        </w:tc>
      </w:tr>
      <w:tr w:rsidR="00841C63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DLA OSÓB POKRZYWDZONYCH PRZESTĘPSTWEM</w:t>
            </w:r>
          </w:p>
        </w:tc>
      </w:tr>
      <w:tr w:rsidR="00841C63" w:rsidRPr="002D0CC6" w:rsidTr="002D0CC6">
        <w:trPr>
          <w:trHeight w:val="5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222222"/>
                <w:sz w:val="18"/>
                <w:szCs w:val="18"/>
              </w:rPr>
            </w:pPr>
            <w:r w:rsidRPr="002D0CC6">
              <w:rPr>
                <w:rFonts w:cs="Calibri"/>
                <w:b/>
                <w:color w:val="222222"/>
                <w:sz w:val="18"/>
                <w:szCs w:val="18"/>
              </w:rPr>
              <w:t>24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222222"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Ośrodek Pomocy Pokrzywdzonym Przestępstwem Stowarzyszenia ….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Wsparcie informacyjne, psychologiczne,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prawne i finansowe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ADRES NAJBLIŻSZEGO OŚRODKA WYŁONIONEGO NA LATA 2019 -2012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prosimy sprawdzić na witrynie internetowej lub w Departamencie Funduszu Sprawiedliwości Ministerstwo Sprawiedliwości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pn.- pt.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godz.08.15-16.15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0070C0"/>
                <w:sz w:val="18"/>
                <w:szCs w:val="18"/>
              </w:rPr>
              <w:t>www.pokrzywdzeni.gov.pl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  <w:shd w:val="clear" w:color="auto" w:fill="FFFFFF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  <w:lang w:val="en-US"/>
              </w:rPr>
            </w:pPr>
            <w:r w:rsidRPr="002D0CC6">
              <w:rPr>
                <w:rFonts w:cs="Calibri"/>
                <w:b/>
                <w:color w:val="0070C0"/>
                <w:sz w:val="18"/>
                <w:szCs w:val="18"/>
                <w:lang w:val="en-US"/>
              </w:rPr>
              <w:t>funduszsprawiedliwosci@ms.gov.pl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Osoby pokrzywdzone przestępstwem i ich osoby bliskie</w:t>
            </w:r>
          </w:p>
        </w:tc>
      </w:tr>
      <w:tr w:rsidR="00841C63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bookmarkStart w:id="7" w:name="_Hlk533072240"/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PRAWO KONSUMENCKIE</w:t>
            </w:r>
          </w:p>
        </w:tc>
      </w:tr>
      <w:bookmarkEnd w:id="7"/>
      <w:tr w:rsidR="00841C63" w:rsidRPr="002D0CC6" w:rsidTr="002D0CC6">
        <w:trPr>
          <w:trHeight w:val="5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222222"/>
                <w:sz w:val="18"/>
                <w:szCs w:val="18"/>
              </w:rPr>
            </w:pPr>
            <w:r w:rsidRPr="002D0CC6">
              <w:rPr>
                <w:rFonts w:cs="Calibri"/>
                <w:b/>
                <w:color w:val="222222"/>
                <w:sz w:val="18"/>
                <w:szCs w:val="18"/>
              </w:rPr>
              <w:t>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Powiatowy Rzecznik Praw Konsumentów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W Żywcu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Ochrona praw konsumenckich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34-300 Żywiec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Ul. Krasińskiego 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33 860 50 20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Dyżur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Pn. 11.30-14.00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proofErr w:type="spellStart"/>
            <w:r w:rsidRPr="002D0CC6">
              <w:rPr>
                <w:rFonts w:cs="Calibri"/>
                <w:b/>
                <w:sz w:val="18"/>
                <w:szCs w:val="18"/>
              </w:rPr>
              <w:t>Wt</w:t>
            </w:r>
            <w:proofErr w:type="spellEnd"/>
            <w:r w:rsidRPr="002D0CC6">
              <w:rPr>
                <w:rFonts w:cs="Calibri"/>
                <w:b/>
                <w:sz w:val="18"/>
                <w:szCs w:val="18"/>
              </w:rPr>
              <w:t>. 11.30-14.00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AF567D" w:rsidP="002D0CC6">
            <w:pPr>
              <w:spacing w:after="0" w:line="240" w:lineRule="auto"/>
              <w:rPr>
                <w:rFonts w:cs="Calibri"/>
                <w:b/>
                <w:color w:val="548DD4" w:themeColor="text2" w:themeTint="99"/>
                <w:sz w:val="18"/>
                <w:szCs w:val="18"/>
              </w:rPr>
            </w:pPr>
            <w:hyperlink r:id="rId34" w:history="1">
              <w:r w:rsidR="00841C63" w:rsidRPr="002D0CC6">
                <w:rPr>
                  <w:rStyle w:val="Hipercze"/>
                  <w:rFonts w:cs="Calibri"/>
                  <w:b/>
                  <w:color w:val="548DD4" w:themeColor="text2" w:themeTint="99"/>
                  <w:sz w:val="18"/>
                  <w:szCs w:val="18"/>
                </w:rPr>
                <w:t>prk@zywiec.powiat.pl</w:t>
              </w:r>
            </w:hyperlink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Prawo konsumenckie</w:t>
            </w:r>
          </w:p>
        </w:tc>
      </w:tr>
      <w:tr w:rsidR="00841C63" w:rsidRPr="002D0CC6" w:rsidTr="002D0CC6">
        <w:trPr>
          <w:trHeight w:val="58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222222"/>
                <w:sz w:val="18"/>
                <w:szCs w:val="18"/>
              </w:rPr>
            </w:pPr>
            <w:bookmarkStart w:id="8" w:name="_Hlk533072581"/>
            <w:r w:rsidRPr="002D0CC6">
              <w:rPr>
                <w:rFonts w:cs="Calibri"/>
                <w:b/>
                <w:color w:val="222222"/>
                <w:sz w:val="18"/>
                <w:szCs w:val="18"/>
              </w:rPr>
              <w:t>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Urząd Ochrony Konkurencji i Konsumentów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Ochrona praw konsumenckich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proofErr w:type="spellStart"/>
            <w:r w:rsidRPr="002D0CC6">
              <w:rPr>
                <w:rFonts w:cs="Calibri"/>
                <w:b/>
                <w:sz w:val="18"/>
                <w:szCs w:val="18"/>
              </w:rPr>
              <w:t>UOKiK</w:t>
            </w:r>
            <w:proofErr w:type="spellEnd"/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Pl. Powstańców Warszawy 1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00-950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Infolinia konsumencka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(prowadzona przez Federację Konsumentów)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C0000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C00000"/>
                <w:sz w:val="18"/>
                <w:szCs w:val="18"/>
              </w:rPr>
              <w:t xml:space="preserve">801 440 220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C0000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C00000"/>
                <w:sz w:val="18"/>
                <w:szCs w:val="18"/>
              </w:rPr>
              <w:t>22 290 89 16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Koszt połączenia zgodnie z taryfą operatora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pn.- pt.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godz. 08.00-18.00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0070C0"/>
                <w:sz w:val="18"/>
                <w:szCs w:val="18"/>
              </w:rPr>
              <w:t>https://www.uokik.gov.pl/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0070C0"/>
                <w:sz w:val="18"/>
                <w:szCs w:val="18"/>
              </w:rPr>
              <w:t>porady@dlakonsumentow.pl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Prawo konsumenckie</w:t>
            </w:r>
          </w:p>
        </w:tc>
      </w:tr>
      <w:bookmarkEnd w:id="8"/>
      <w:tr w:rsidR="00841C63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PRAWA PACJENTA</w:t>
            </w:r>
          </w:p>
        </w:tc>
      </w:tr>
      <w:tr w:rsidR="00841C63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Narodowy Fundusz Zdrowia - Oddział w Żywcu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Ochrona praw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Dworcowa 23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33 475 44 33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33 475 44 66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Pn-pt. 8.00-16.00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AF567D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hyperlink r:id="rId35" w:history="1">
              <w:r w:rsidR="00841C63" w:rsidRPr="002D0CC6">
                <w:rPr>
                  <w:rStyle w:val="Hipercze"/>
                  <w:rFonts w:asciiTheme="minorHAnsi" w:hAnsiTheme="minorHAnsi" w:cstheme="minorHAnsi"/>
                  <w:b/>
                  <w:color w:val="548DD4" w:themeColor="text2" w:themeTint="99"/>
                  <w:sz w:val="18"/>
                  <w:szCs w:val="18"/>
                </w:rPr>
                <w:t>Kancelaria@nfz-katowice.pl</w:t>
              </w:r>
            </w:hyperlink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Z porad może korzystać każdy kto ma poczucie łamania praw pacjenta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41C63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28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Rzecznik Praw Pacjenta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Ochrona praw pacjenta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Biuro RPP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ul. Młynarska 46.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01-171 Warszawa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C00000"/>
                <w:sz w:val="18"/>
                <w:szCs w:val="18"/>
                <w:shd w:val="clear" w:color="auto" w:fill="FFFFFF"/>
              </w:rPr>
              <w:t>800 190 590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Bezpłatna infolinia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Zapisy na poradę osobistą: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rezerwacja@rpp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gov.pl lub 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 xml:space="preserve"> (22) 532 82 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 xml:space="preserve">pn. - pt.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 xml:space="preserve">godz. 08.00-20.00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  <w:t>https://www.bpp.gov.pl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  <w:shd w:val="clear" w:color="auto" w:fill="FFFFFF"/>
                <w:lang w:val="en-US"/>
              </w:rPr>
            </w:pPr>
            <w:r w:rsidRPr="002D0CC6"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  <w:shd w:val="clear" w:color="auto" w:fill="FFFFFF"/>
                <w:lang w:val="en-US"/>
              </w:rPr>
              <w:t>kancelaria@rpp.gov.pl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548DD4" w:themeColor="text2" w:themeTint="99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Z porad może korzystać każdy kto ma poczucie łamania praw pacjenta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41C63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29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Narodowy Fundusz Zdrowia- Centrala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Uprawnienia ubezpieczenia zdrowotnego: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prawa pacjenta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-leczenie w kraju i poza granicami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-kolejki do świadczeń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Narodowy Fundusz Zdrowia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Grójecka 186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02-390 Warszawa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 xml:space="preserve">Infolinia Centralna 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Style w:val="Pogrubienie"/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color w:val="C00000"/>
                <w:sz w:val="18"/>
                <w:szCs w:val="18"/>
              </w:rPr>
              <w:t>800 392 976 </w:t>
            </w: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(*)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Style w:val="Pogrubienie"/>
                <w:rFonts w:asciiTheme="minorHAnsi" w:hAnsiTheme="minorHAnsi" w:cstheme="minorHAnsi"/>
                <w:color w:val="C00000"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color w:val="C00000"/>
                <w:sz w:val="18"/>
                <w:szCs w:val="18"/>
              </w:rPr>
              <w:t xml:space="preserve">22 572 60 42 </w:t>
            </w: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(**)</w:t>
            </w:r>
          </w:p>
          <w:p w:rsidR="00841C63" w:rsidRPr="002D0CC6" w:rsidRDefault="00841C63" w:rsidP="002D0CC6">
            <w:pPr>
              <w:spacing w:after="0" w:line="240" w:lineRule="auto"/>
              <w:ind w:left="33" w:hanging="3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(*)  połączenia bezpłatne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(**) koszt zgodnie z taryfą operatora</w:t>
            </w: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Także każdy oddział NFZ posiada własną infolinię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 xml:space="preserve">pn.- pt. 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godz. 08.00-16.00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http://www.nfz.gov.pl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  <w:shd w:val="clear" w:color="auto" w:fill="FFFFFF"/>
                <w:lang w:val="en-US"/>
              </w:rPr>
            </w:pP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  <w:lang w:val="en-US"/>
              </w:rPr>
            </w:pPr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  <w:lang w:val="en-US"/>
              </w:rPr>
              <w:t>infolinia@nfz.gov.pl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Każda osoba objęta ubezpieczeniem lub zainteresowana ubezpieczeniem zdrowotnym</w:t>
            </w:r>
          </w:p>
        </w:tc>
      </w:tr>
      <w:tr w:rsidR="00841C63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Rzecznik Praw Osób Niepełnosprawnych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Ochrona praw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osób niepełnosprawnych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SIEDZIBA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Żurawia 4 A,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00- 503 Warszawa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Telefon 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(22) 461 60 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KORESPONDENCJA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Nowogrodzka 1/3/5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00-513 Warszawa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color w:val="C00000"/>
                <w:sz w:val="18"/>
                <w:szCs w:val="18"/>
                <w:shd w:val="clear" w:color="auto" w:fill="FFFFFF"/>
              </w:rPr>
              <w:lastRenderedPageBreak/>
              <w:t>801 801 015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Koszt połączenia zgodnie z taryfą operatora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 xml:space="preserve">pn.-pt.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godz. 08.00-17.00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http://www.niepelnosprawni.gov.pl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  <w:lang w:val="en-US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  <w:shd w:val="clear" w:color="auto" w:fill="FFFFFF"/>
                <w:lang w:val="en-US"/>
              </w:rPr>
              <w:t>s</w:t>
            </w:r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ekretariat.bon@mrpips.</w:t>
            </w:r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lastRenderedPageBreak/>
              <w:t>gov.pl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Z porad mogą korzystać osoby niepełnosprawne, ich rodziny oraz organizacje działające na rzecz osób niepełnosprawnych</w:t>
            </w:r>
          </w:p>
        </w:tc>
      </w:tr>
      <w:tr w:rsidR="00841C63" w:rsidRPr="002D0CC6" w:rsidTr="002D0CC6">
        <w:trPr>
          <w:trHeight w:val="9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3.Rzecznik Praw Dziecka – dziecięcy telefon zaufania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Ochrona praw dziecka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pStyle w:val="NormalnyWeb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Biuro RPD</w:t>
            </w:r>
          </w:p>
          <w:p w:rsidR="00841C63" w:rsidRPr="002D0CC6" w:rsidRDefault="00841C63" w:rsidP="002D0CC6">
            <w:pPr>
              <w:pStyle w:val="NormalnyWeb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Przemysłowa 30/32</w:t>
            </w:r>
          </w:p>
          <w:p w:rsidR="00841C63" w:rsidRPr="002D0CC6" w:rsidRDefault="00841C63" w:rsidP="002D0CC6">
            <w:pPr>
              <w:pStyle w:val="NormalnyWeb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00-450 Warszawa</w:t>
            </w:r>
          </w:p>
          <w:p w:rsidR="00841C63" w:rsidRPr="002D0CC6" w:rsidRDefault="00841C63" w:rsidP="002D0CC6">
            <w:pPr>
              <w:pStyle w:val="NormalnyWeb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tel.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: (22) 583 66 00 .</w:t>
            </w:r>
          </w:p>
          <w:p w:rsidR="00841C63" w:rsidRPr="002D0CC6" w:rsidRDefault="00841C63" w:rsidP="002D0CC6">
            <w:pPr>
              <w:pStyle w:val="NormalnyWeb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fax.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: (22) 583 66 96.</w:t>
            </w:r>
          </w:p>
          <w:p w:rsidR="00841C63" w:rsidRPr="002D0CC6" w:rsidRDefault="00841C63" w:rsidP="002D0CC6">
            <w:pPr>
              <w:pStyle w:val="NormalnyWeb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pn.-pt. </w:t>
            </w:r>
          </w:p>
          <w:p w:rsidR="00841C63" w:rsidRPr="002D0CC6" w:rsidRDefault="00841C63" w:rsidP="002D0CC6">
            <w:pPr>
              <w:pStyle w:val="NormalnyWeb"/>
              <w:spacing w:after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godz.08.15-16.15.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800 121 212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Bezpłatna infolinia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  <w:shd w:val="clear" w:color="auto" w:fill="FFFFFF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  <w:shd w:val="clear" w:color="auto" w:fill="FFFFFF"/>
              </w:rPr>
              <w:t>pn.- pt. godz.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222222"/>
                <w:sz w:val="18"/>
                <w:szCs w:val="18"/>
                <w:shd w:val="clear" w:color="auto" w:fill="FFFFFF"/>
              </w:rPr>
            </w:pPr>
            <w:r w:rsidRPr="002D0CC6">
              <w:rPr>
                <w:rFonts w:asciiTheme="minorHAnsi" w:hAnsiTheme="minorHAnsi" w:cstheme="minorHAnsi"/>
                <w:b/>
                <w:color w:val="222222"/>
                <w:sz w:val="18"/>
                <w:szCs w:val="18"/>
                <w:shd w:val="clear" w:color="auto" w:fill="FFFFFF"/>
              </w:rPr>
              <w:t>08.15-20.00.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(dzwoniąc po godzinach i w dni wolne można opisać problem i  zostawić kontakt do siebie, a doradcy oddzwonią)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asciiTheme="minorHAnsi" w:hAnsiTheme="minorHAnsi" w:cstheme="minorHAnsi"/>
                <w:color w:val="0070C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https://brpd.gov.pl</w:t>
            </w:r>
          </w:p>
          <w:p w:rsidR="00841C63" w:rsidRPr="002D0CC6" w:rsidRDefault="00841C63" w:rsidP="002D0CC6">
            <w:pPr>
              <w:pStyle w:val="NormalnyWeb"/>
              <w:spacing w:after="0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  <w:t>rpd@brpd.gov.pl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Sprawy 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przemocy,  relacji rówieśniczych, szkolnych i rodzinnych.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  <w:shd w:val="clear" w:color="auto" w:fill="FFFFFF"/>
              </w:rPr>
              <w:t>Może dzwonić każdy, kto doświadcza problemu lub jest świadkiem.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41C63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PRAWO UBEZPIECZEŃ SPOŁECZNYCH</w:t>
            </w:r>
          </w:p>
        </w:tc>
      </w:tr>
      <w:tr w:rsidR="00841C63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Punkt Informacyjny Zakładu Ubezpieczeń Społecznych (oddział, biuro terenowe, inspektorat)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 Żywcu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Zakres informacji:- -Pomoc techniczna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-Renty i emerytury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-Zasiłki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-Informacje dla ubezpieczonych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-Informacje dla płatników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-Informacje dla lekarzy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34-300 Żywiec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Ul. Piernikarska 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sz w:val="18"/>
                <w:szCs w:val="18"/>
              </w:rPr>
              <w:t>(22) 560 16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Godziny obsługi klientów: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Pn. 8.00-18.00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Wt-Pt. 8.00-15.00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Adresaci porad: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ubezpieczeni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płatnicy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lekarze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41C63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33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Centrum Obsługi Telefonicznej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Zakładu Ubezpieczeń Społecznych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Zakres informacji: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pomoc techniczna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składki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renty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emerytury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Style w:val="Pogrubienie"/>
                <w:rFonts w:asciiTheme="minorHAnsi" w:hAnsiTheme="minorHAnsi" w:cstheme="minorHAnsi"/>
                <w:bCs w:val="0"/>
                <w:color w:val="000000"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color w:val="000000"/>
                <w:sz w:val="18"/>
                <w:szCs w:val="18"/>
              </w:rPr>
              <w:t>Klienci mogą skorzystać z pomocy pracowników w  </w:t>
            </w:r>
            <w:hyperlink r:id="rId36" w:history="1">
              <w:r w:rsidRPr="002D0CC6">
                <w:rPr>
                  <w:rStyle w:val="Hipercze"/>
                  <w:rFonts w:asciiTheme="minorHAnsi" w:hAnsiTheme="minorHAnsi" w:cstheme="minorHAnsi"/>
                  <w:b/>
                  <w:color w:val="000000"/>
                  <w:sz w:val="18"/>
                  <w:szCs w:val="18"/>
                </w:rPr>
                <w:t>Centrum Obsługi Telefonicznej </w:t>
              </w:r>
            </w:hyperlink>
            <w:r w:rsidRPr="002D0CC6">
              <w:rPr>
                <w:rStyle w:val="Pogrubienie"/>
                <w:rFonts w:asciiTheme="minorHAnsi" w:hAnsiTheme="minorHAnsi" w:cstheme="minorHAnsi"/>
                <w:color w:val="000000"/>
                <w:sz w:val="18"/>
                <w:szCs w:val="18"/>
              </w:rPr>
              <w:t>lub podczas wizyty osobistej w placówce jak wyżej.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Nr centrali :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(22) 667 10 00.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C00000"/>
                <w:sz w:val="18"/>
                <w:szCs w:val="18"/>
              </w:rPr>
              <w:t>(22) 560 16 00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Koszt połączenia zgodnie z taryfą operatora.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asciiTheme="minorHAnsi" w:hAnsiTheme="minorHAnsi" w:cstheme="minorHAnsi"/>
                <w:bCs w:val="0"/>
                <w:color w:val="000000"/>
                <w:sz w:val="18"/>
                <w:szCs w:val="18"/>
                <w:shd w:val="clear" w:color="auto" w:fill="FFFFFF"/>
              </w:rPr>
            </w:pPr>
            <w:r w:rsidRPr="002D0CC6">
              <w:rPr>
                <w:rStyle w:val="Pogrubienie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pn. – pt.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Style w:val="Pogrubienie"/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godz. 07.00 – 18.00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  <w:shd w:val="clear" w:color="auto" w:fill="FFFFFF"/>
              </w:rPr>
            </w:pPr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  <w:shd w:val="clear" w:color="auto" w:fill="FFFFFF"/>
              </w:rPr>
              <w:t>http://www.zus.pl/o-zus/kontakt/centrum-obslugi-telefonicznej-cot-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  <w:shd w:val="clear" w:color="auto" w:fill="FFFFFF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0070C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color w:val="0070C0"/>
                <w:sz w:val="18"/>
                <w:szCs w:val="18"/>
                <w:shd w:val="clear" w:color="auto" w:fill="FFFFFF"/>
                <w:lang w:val="en-US"/>
              </w:rPr>
              <w:t>cot@zus.pl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Adresaci porad: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ubezpieczeni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płatnicy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- lekarze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41C63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PRAWO PRACY</w:t>
            </w:r>
          </w:p>
        </w:tc>
      </w:tr>
      <w:tr w:rsidR="00841C63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Okręgowy Inspektorat Pracy w Katowicach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Porady z zakresu prawa pracy.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b/>
                <w:sz w:val="18"/>
                <w:szCs w:val="18"/>
              </w:rPr>
              <w:t>ul. Owocowa 6-6a</w:t>
            </w:r>
            <w:r w:rsidRPr="002D0CC6">
              <w:rPr>
                <w:b/>
                <w:sz w:val="18"/>
                <w:szCs w:val="18"/>
              </w:rPr>
              <w:br/>
              <w:t>40-158 Katowice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b/>
                <w:sz w:val="18"/>
                <w:szCs w:val="18"/>
              </w:rPr>
              <w:t>(32) 60 41 208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Pn. -10.00-18.00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Wt-Pt. 10.00-14.00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AF567D" w:rsidP="002D0CC6">
            <w:pPr>
              <w:spacing w:after="0" w:line="240" w:lineRule="auto"/>
              <w:rPr>
                <w:rFonts w:cs="Calibri"/>
                <w:b/>
                <w:color w:val="548DD4" w:themeColor="text2" w:themeTint="99"/>
                <w:sz w:val="18"/>
                <w:szCs w:val="18"/>
              </w:rPr>
            </w:pPr>
            <w:hyperlink r:id="rId37" w:history="1">
              <w:r w:rsidR="00841C63" w:rsidRPr="002D0CC6">
                <w:rPr>
                  <w:rStyle w:val="Hipercze"/>
                  <w:b/>
                  <w:color w:val="548DD4" w:themeColor="text2" w:themeTint="99"/>
                  <w:sz w:val="18"/>
                  <w:szCs w:val="18"/>
                </w:rPr>
                <w:t>kancelaria@katowice.pip.gov.pl</w:t>
              </w:r>
            </w:hyperlink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841C63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Centrum Poradnictwa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Państwowej Inspekcji Pracy (PIP)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Porady z zakresu prawa pracy.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2D0CC6">
              <w:rPr>
                <w:rStyle w:val="Pogrubienie"/>
                <w:rFonts w:ascii="Calibri" w:hAnsi="Calibri" w:cs="Calibri"/>
                <w:color w:val="000000"/>
                <w:sz w:val="18"/>
                <w:szCs w:val="18"/>
              </w:rPr>
              <w:t>Główny Inspektorat Pracy</w:t>
            </w:r>
            <w:r w:rsidRPr="002D0CC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ul. Barska 28/30</w:t>
            </w:r>
            <w:r w:rsidRPr="002D0CC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br/>
              <w:t>02-315 Warszawa.</w:t>
            </w:r>
          </w:p>
          <w:p w:rsidR="00841C63" w:rsidRPr="002D0CC6" w:rsidRDefault="00841C63" w:rsidP="002D0CC6">
            <w:pPr>
              <w:pStyle w:val="NormalnyWeb"/>
              <w:shd w:val="clear" w:color="auto" w:fill="FFFFFF"/>
              <w:spacing w:after="0"/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</w:pPr>
            <w:r w:rsidRPr="002D0CC6"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  <w:t>tel. 22 391 82 15</w:t>
            </w:r>
            <w:r w:rsidRPr="002D0CC6">
              <w:rPr>
                <w:rFonts w:ascii="Calibri" w:hAnsi="Calibri" w:cs="Calibri"/>
                <w:b/>
                <w:color w:val="000000"/>
                <w:sz w:val="18"/>
                <w:szCs w:val="18"/>
                <w:lang w:val="en-US"/>
              </w:rPr>
              <w:br/>
              <w:t>fax. 22 391 82 14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hd w:val="clear" w:color="auto" w:fill="FFFFFF"/>
              <w:spacing w:after="0" w:line="175" w:lineRule="atLeast"/>
              <w:rPr>
                <w:rFonts w:cs="Calibri"/>
                <w:b/>
                <w:color w:val="C0000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C00000"/>
                <w:sz w:val="18"/>
                <w:szCs w:val="18"/>
              </w:rPr>
              <w:t>801 002 006</w:t>
            </w:r>
          </w:p>
          <w:p w:rsidR="00841C63" w:rsidRPr="002D0CC6" w:rsidRDefault="00841C63" w:rsidP="002D0CC6">
            <w:pPr>
              <w:shd w:val="clear" w:color="auto" w:fill="FFFFFF"/>
              <w:spacing w:after="0" w:line="175" w:lineRule="atLeast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(dla  </w:t>
            </w:r>
            <w:r w:rsidRPr="002D0CC6">
              <w:rPr>
                <w:rFonts w:cs="Calibri"/>
                <w:b/>
                <w:sz w:val="18"/>
                <w:szCs w:val="18"/>
              </w:rPr>
              <w:pgNum/>
            </w:r>
            <w:r w:rsidRPr="002D0CC6">
              <w:rPr>
                <w:rFonts w:cs="Calibri"/>
                <w:b/>
                <w:sz w:val="18"/>
                <w:szCs w:val="18"/>
              </w:rPr>
              <w:t xml:space="preserve">tel. </w:t>
            </w:r>
            <w:proofErr w:type="spellStart"/>
            <w:r w:rsidRPr="002D0CC6">
              <w:rPr>
                <w:rFonts w:cs="Calibri"/>
                <w:b/>
                <w:sz w:val="18"/>
                <w:szCs w:val="18"/>
              </w:rPr>
              <w:t>stacj</w:t>
            </w:r>
            <w:proofErr w:type="spellEnd"/>
            <w:r w:rsidRPr="002D0CC6">
              <w:rPr>
                <w:rFonts w:cs="Calibri"/>
                <w:b/>
                <w:sz w:val="18"/>
                <w:szCs w:val="18"/>
              </w:rPr>
              <w:t>.)</w:t>
            </w:r>
          </w:p>
          <w:p w:rsidR="00841C63" w:rsidRPr="002D0CC6" w:rsidRDefault="00841C63" w:rsidP="002D0CC6">
            <w:pPr>
              <w:shd w:val="clear" w:color="auto" w:fill="FFFFFF"/>
              <w:spacing w:after="0" w:line="175" w:lineRule="atLeast"/>
              <w:rPr>
                <w:rFonts w:cs="Calibri"/>
                <w:b/>
                <w:color w:val="C0000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C00000"/>
                <w:sz w:val="18"/>
                <w:szCs w:val="18"/>
              </w:rPr>
              <w:t>459 599 000</w:t>
            </w:r>
          </w:p>
          <w:p w:rsidR="00841C63" w:rsidRPr="002D0CC6" w:rsidRDefault="00841C63" w:rsidP="002D0CC6">
            <w:pPr>
              <w:shd w:val="clear" w:color="auto" w:fill="FFFFFF"/>
              <w:spacing w:after="0" w:line="175" w:lineRule="atLeast"/>
              <w:rPr>
                <w:rStyle w:val="Pogrubienie"/>
                <w:rFonts w:cs="Calibri"/>
                <w:sz w:val="18"/>
                <w:szCs w:val="18"/>
                <w:shd w:val="clear" w:color="auto" w:fill="EEEEEE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(dla t</w:t>
            </w:r>
            <w:r w:rsidRPr="002D0CC6">
              <w:rPr>
                <w:rFonts w:cs="Calibri"/>
                <w:b/>
                <w:sz w:val="18"/>
                <w:szCs w:val="18"/>
              </w:rPr>
              <w:pgNum/>
            </w:r>
            <w:proofErr w:type="spellStart"/>
            <w:r w:rsidRPr="002D0CC6">
              <w:rPr>
                <w:rFonts w:cs="Calibri"/>
                <w:b/>
                <w:sz w:val="18"/>
                <w:szCs w:val="18"/>
              </w:rPr>
              <w:t>el</w:t>
            </w:r>
            <w:proofErr w:type="spellEnd"/>
            <w:r w:rsidRPr="002D0CC6">
              <w:rPr>
                <w:rFonts w:cs="Calibri"/>
                <w:b/>
                <w:sz w:val="18"/>
                <w:szCs w:val="18"/>
              </w:rPr>
              <w:t>. kom.)</w:t>
            </w:r>
            <w:r w:rsidRPr="002D0CC6">
              <w:rPr>
                <w:rStyle w:val="Pogrubienie"/>
                <w:rFonts w:cs="Calibri"/>
                <w:sz w:val="18"/>
                <w:szCs w:val="18"/>
                <w:shd w:val="clear" w:color="auto" w:fill="EEEEEE"/>
              </w:rPr>
              <w:t xml:space="preserve"> </w:t>
            </w:r>
          </w:p>
          <w:p w:rsidR="00841C63" w:rsidRPr="002D0CC6" w:rsidRDefault="00841C63" w:rsidP="002D0CC6">
            <w:pPr>
              <w:shd w:val="clear" w:color="auto" w:fill="FFFFFF"/>
              <w:spacing w:after="0" w:line="175" w:lineRule="atLeast"/>
              <w:rPr>
                <w:rFonts w:cs="Calibri"/>
                <w:b/>
                <w:color w:val="C0000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C00000"/>
                <w:sz w:val="18"/>
                <w:szCs w:val="18"/>
              </w:rPr>
              <w:t>22 391 83 60</w:t>
            </w:r>
          </w:p>
          <w:p w:rsidR="00841C63" w:rsidRPr="002D0CC6" w:rsidRDefault="00841C63" w:rsidP="002D0CC6">
            <w:pPr>
              <w:shd w:val="clear" w:color="auto" w:fill="FFFFFF"/>
              <w:spacing w:after="0" w:line="175" w:lineRule="atLeast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(dla obywateli Ukrainy zatrudnionych na terenie RP)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Koszt połączenia zgodnie z taryfą operatora. Uwaga!!! naliczane są koszty za czas oczekiwania na połączenie  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Pn-pt- 9.00-15.00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0070C0"/>
                <w:sz w:val="18"/>
                <w:szCs w:val="18"/>
              </w:rPr>
              <w:t>www.bip.pip.gov.pl,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  <w:lang w:val="en-US"/>
              </w:rPr>
            </w:pPr>
            <w:r w:rsidRPr="002D0CC6">
              <w:rPr>
                <w:rFonts w:cs="Calibri"/>
                <w:b/>
                <w:color w:val="0070C0"/>
                <w:sz w:val="18"/>
                <w:szCs w:val="18"/>
                <w:shd w:val="clear" w:color="auto" w:fill="FFFFFF"/>
                <w:lang w:val="en-US"/>
              </w:rPr>
              <w:t>kancelaria@gip.pip.gov.pl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841C63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PRAWO PODATKOWE</w:t>
            </w:r>
          </w:p>
        </w:tc>
      </w:tr>
      <w:tr w:rsidR="00841C63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Urząd Skarbowy w Żywcu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Informacje podatkowe dot. PIT, CIT, VAT, podatki lokalne, akcyza etc.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34-300 Żywiec,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Budynek „A” ul. Krasińskiego 11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Budynek „B” Powstańców Śląskich 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33 865 13 00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Sala Obsługi Klienta: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Pn- 7.30-17.30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Wt-Pt. 7.30- 14.30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AF567D" w:rsidP="002D0CC6">
            <w:pPr>
              <w:spacing w:after="0" w:line="240" w:lineRule="auto"/>
              <w:rPr>
                <w:rFonts w:cs="Calibri"/>
                <w:b/>
                <w:color w:val="548DD4" w:themeColor="text2" w:themeTint="99"/>
                <w:sz w:val="18"/>
                <w:szCs w:val="18"/>
              </w:rPr>
            </w:pPr>
            <w:hyperlink r:id="rId38" w:history="1">
              <w:r w:rsidR="00841C63" w:rsidRPr="002D0CC6">
                <w:rPr>
                  <w:rStyle w:val="Hipercze"/>
                  <w:b/>
                  <w:color w:val="548DD4" w:themeColor="text2" w:themeTint="99"/>
                  <w:sz w:val="18"/>
                  <w:szCs w:val="18"/>
                </w:rPr>
                <w:t>sekretariat.us.zywiec@mf.gov.pl</w:t>
              </w:r>
            </w:hyperlink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Z porad może  skorzystać każdy podatnik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841C63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Krajowa Informacja Skarbowa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Informacje podatkowe dot. PIT, CIT, VAT, podatki lokalne, akcyza etc.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ul. Teodora </w:t>
            </w:r>
            <w:proofErr w:type="spellStart"/>
            <w:r w:rsidRPr="002D0CC6">
              <w:rPr>
                <w:rFonts w:cs="Calibri"/>
                <w:b/>
                <w:sz w:val="18"/>
                <w:szCs w:val="18"/>
              </w:rPr>
              <w:t>Sixta</w:t>
            </w:r>
            <w:proofErr w:type="spellEnd"/>
            <w:r w:rsidRPr="002D0CC6">
              <w:rPr>
                <w:rFonts w:cs="Calibri"/>
                <w:b/>
                <w:sz w:val="18"/>
                <w:szCs w:val="18"/>
              </w:rPr>
              <w:t xml:space="preserve"> 17,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43-300 Bielsko-Biała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hd w:val="clear" w:color="auto" w:fill="FFFFFF"/>
              <w:spacing w:after="0" w:line="225" w:lineRule="atLeast"/>
              <w:ind w:left="-189"/>
              <w:rPr>
                <w:rFonts w:cs="Calibri"/>
                <w:b/>
                <w:color w:val="C0000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C00000"/>
                <w:sz w:val="18"/>
                <w:szCs w:val="18"/>
              </w:rPr>
              <w:t>801 055 055 (</w:t>
            </w:r>
          </w:p>
          <w:p w:rsidR="00841C63" w:rsidRPr="002D0CC6" w:rsidRDefault="00841C63" w:rsidP="002D0CC6">
            <w:pPr>
              <w:shd w:val="clear" w:color="auto" w:fill="FFFFFF"/>
              <w:spacing w:after="0" w:line="225" w:lineRule="atLeast"/>
              <w:ind w:left="-189"/>
              <w:rPr>
                <w:rFonts w:cs="Calibri"/>
                <w:b/>
                <w:color w:val="C0000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C00000"/>
                <w:sz w:val="18"/>
                <w:szCs w:val="18"/>
              </w:rPr>
              <w:t>(</w:t>
            </w:r>
            <w:r w:rsidRPr="002D0CC6">
              <w:rPr>
                <w:rFonts w:cs="Calibri"/>
                <w:b/>
                <w:color w:val="111516"/>
                <w:sz w:val="18"/>
                <w:szCs w:val="18"/>
              </w:rPr>
              <w:pgNum/>
            </w:r>
            <w:r w:rsidRPr="002D0CC6">
              <w:rPr>
                <w:rFonts w:cs="Calibri"/>
                <w:b/>
                <w:color w:val="111516"/>
                <w:sz w:val="18"/>
                <w:szCs w:val="18"/>
              </w:rPr>
              <w:t xml:space="preserve">  z tel. stacjonarnych.</w:t>
            </w:r>
          </w:p>
          <w:p w:rsidR="00841C63" w:rsidRPr="002D0CC6" w:rsidRDefault="00841C63" w:rsidP="002D0CC6">
            <w:pPr>
              <w:shd w:val="clear" w:color="auto" w:fill="FFFFFF"/>
              <w:spacing w:after="0" w:line="225" w:lineRule="atLeast"/>
              <w:ind w:left="-189"/>
              <w:rPr>
                <w:rFonts w:cs="Calibri"/>
                <w:b/>
                <w:color w:val="C0000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C00000"/>
                <w:sz w:val="18"/>
                <w:szCs w:val="18"/>
              </w:rPr>
              <w:t>( (22) 330 03 30</w:t>
            </w:r>
          </w:p>
          <w:p w:rsidR="00841C63" w:rsidRPr="002D0CC6" w:rsidRDefault="00841C63" w:rsidP="002D0CC6">
            <w:pPr>
              <w:shd w:val="clear" w:color="auto" w:fill="FFFFFF"/>
              <w:spacing w:after="0" w:line="225" w:lineRule="atLeast"/>
              <w:ind w:left="-189"/>
              <w:rPr>
                <w:rFonts w:cs="Calibri"/>
                <w:b/>
                <w:color w:val="C0000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111516"/>
                <w:sz w:val="18"/>
                <w:szCs w:val="18"/>
              </w:rPr>
              <w:t xml:space="preserve">Z  </w:t>
            </w:r>
            <w:proofErr w:type="spellStart"/>
            <w:r w:rsidRPr="002D0CC6">
              <w:rPr>
                <w:rFonts w:cs="Calibri"/>
                <w:b/>
                <w:color w:val="111516"/>
                <w:sz w:val="18"/>
                <w:szCs w:val="18"/>
              </w:rPr>
              <w:t>z</w:t>
            </w:r>
            <w:proofErr w:type="spellEnd"/>
            <w:r w:rsidRPr="002D0CC6">
              <w:rPr>
                <w:rFonts w:cs="Calibri"/>
                <w:b/>
                <w:color w:val="111516"/>
                <w:sz w:val="18"/>
                <w:szCs w:val="18"/>
              </w:rPr>
              <w:t xml:space="preserve"> t</w:t>
            </w:r>
            <w:r w:rsidRPr="002D0CC6">
              <w:rPr>
                <w:rFonts w:cs="Calibri"/>
                <w:b/>
                <w:color w:val="111516"/>
                <w:sz w:val="18"/>
                <w:szCs w:val="18"/>
              </w:rPr>
              <w:pgNum/>
            </w:r>
            <w:proofErr w:type="spellStart"/>
            <w:r w:rsidRPr="002D0CC6">
              <w:rPr>
                <w:rFonts w:cs="Calibri"/>
                <w:b/>
                <w:color w:val="111516"/>
                <w:sz w:val="18"/>
                <w:szCs w:val="18"/>
              </w:rPr>
              <w:t>el</w:t>
            </w:r>
            <w:proofErr w:type="spellEnd"/>
            <w:r w:rsidRPr="002D0CC6">
              <w:rPr>
                <w:rFonts w:cs="Calibri"/>
                <w:b/>
                <w:color w:val="111516"/>
                <w:sz w:val="18"/>
                <w:szCs w:val="18"/>
              </w:rPr>
              <w:t>. komórkowych.</w:t>
            </w:r>
          </w:p>
          <w:p w:rsidR="00841C63" w:rsidRPr="002D0CC6" w:rsidRDefault="00841C63" w:rsidP="002D0CC6">
            <w:pPr>
              <w:shd w:val="clear" w:color="auto" w:fill="FFFFFF"/>
              <w:spacing w:after="0" w:line="225" w:lineRule="atLeast"/>
              <w:ind w:left="-189"/>
              <w:rPr>
                <w:rFonts w:cs="Calibri"/>
                <w:b/>
                <w:color w:val="C0000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C00000"/>
                <w:sz w:val="18"/>
                <w:szCs w:val="18"/>
              </w:rPr>
              <w:t>+ 48 (22)33 00 330</w:t>
            </w:r>
          </w:p>
          <w:p w:rsidR="00841C63" w:rsidRPr="002D0CC6" w:rsidRDefault="00841C63" w:rsidP="002D0CC6">
            <w:pPr>
              <w:shd w:val="clear" w:color="auto" w:fill="FFFFFF"/>
              <w:spacing w:after="0" w:line="225" w:lineRule="atLeast"/>
              <w:ind w:left="-189"/>
              <w:rPr>
                <w:rFonts w:cs="Calibri"/>
                <w:b/>
                <w:color w:val="111516"/>
                <w:sz w:val="18"/>
                <w:szCs w:val="18"/>
              </w:rPr>
            </w:pPr>
            <w:r w:rsidRPr="002D0CC6">
              <w:rPr>
                <w:rFonts w:cs="Calibri"/>
                <w:b/>
                <w:color w:val="111516"/>
                <w:sz w:val="18"/>
                <w:szCs w:val="18"/>
              </w:rPr>
              <w:t xml:space="preserve">(  z </w:t>
            </w:r>
            <w:r w:rsidRPr="002D0CC6">
              <w:rPr>
                <w:rFonts w:cs="Calibri"/>
                <w:b/>
                <w:color w:val="111516"/>
                <w:sz w:val="18"/>
                <w:szCs w:val="18"/>
              </w:rPr>
              <w:pgNum/>
            </w:r>
            <w:r w:rsidRPr="002D0CC6">
              <w:rPr>
                <w:rFonts w:cs="Calibri"/>
                <w:b/>
                <w:color w:val="111516"/>
                <w:sz w:val="18"/>
                <w:szCs w:val="18"/>
              </w:rPr>
              <w:t xml:space="preserve">tel. zagranicznych. </w:t>
            </w:r>
          </w:p>
          <w:p w:rsidR="00841C63" w:rsidRPr="002D0CC6" w:rsidRDefault="00841C63" w:rsidP="002D0CC6">
            <w:pPr>
              <w:shd w:val="clear" w:color="auto" w:fill="FFFFFF"/>
              <w:spacing w:after="0" w:line="225" w:lineRule="atLeast"/>
              <w:ind w:left="-189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   Koszt zgodnie z taryfą operatora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pn.- pt.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godz. 07.00-18.00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color w:val="0070C0"/>
                <w:sz w:val="18"/>
                <w:szCs w:val="18"/>
                <w:shd w:val="clear" w:color="auto" w:fill="FFFFFF"/>
              </w:rPr>
              <w:t>www.kis.gov.pl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więcej: </w:t>
            </w:r>
            <w:r w:rsidRPr="002D0CC6">
              <w:rPr>
                <w:rFonts w:cs="Calibri"/>
                <w:b/>
                <w:color w:val="0070C0"/>
                <w:sz w:val="18"/>
                <w:szCs w:val="18"/>
              </w:rPr>
              <w:t>https://poradnikprzedsiebiorcy.pl/-kip-czyli-krajowa-informacja-podatkowa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Z porad może  skorzystać każdy podatnik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841C63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DLA OSÓB BĘDĄCYCH W SPORZE Z PODMIOTAMI RYNKU FINANSOWEGO</w:t>
            </w:r>
          </w:p>
        </w:tc>
      </w:tr>
      <w:tr w:rsidR="00841C63" w:rsidRPr="002D0CC6" w:rsidTr="002D0CC6">
        <w:trPr>
          <w:trHeight w:val="22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Rzecznik Finansowy.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(Ubezpieczonych)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Prawa ubezpieczonych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Biuro Rzecznika Finansowego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Al. Jerozolimskie 87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02-001 Warszawa.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sz w:val="18"/>
                <w:szCs w:val="18"/>
                <w:u w:val="single"/>
                <w:shd w:val="clear" w:color="auto" w:fill="FFFFFF"/>
              </w:rPr>
            </w:pPr>
            <w:r w:rsidRPr="002D0CC6">
              <w:rPr>
                <w:rStyle w:val="Pogrubienie"/>
                <w:rFonts w:cs="Calibri"/>
                <w:sz w:val="18"/>
                <w:szCs w:val="18"/>
                <w:u w:val="single"/>
                <w:shd w:val="clear" w:color="auto" w:fill="FFFFFF"/>
              </w:rPr>
              <w:t>Ubezpieczenia</w:t>
            </w: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sz w:val="18"/>
                <w:szCs w:val="18"/>
                <w:u w:val="single"/>
                <w:shd w:val="clear" w:color="auto" w:fill="FFFFFF"/>
              </w:rPr>
            </w:pPr>
            <w:r w:rsidRPr="002D0CC6">
              <w:rPr>
                <w:rStyle w:val="Pogrubienie"/>
                <w:rFonts w:cs="Calibri"/>
                <w:sz w:val="18"/>
                <w:szCs w:val="18"/>
                <w:u w:val="single"/>
                <w:shd w:val="clear" w:color="auto" w:fill="FFFFFF"/>
              </w:rPr>
              <w:t>gospodarcze</w:t>
            </w: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color w:val="C00000"/>
                <w:sz w:val="18"/>
                <w:szCs w:val="18"/>
                <w:shd w:val="clear" w:color="auto" w:fill="FFFFFF"/>
              </w:rPr>
            </w:pPr>
            <w:r w:rsidRPr="002D0CC6">
              <w:rPr>
                <w:rStyle w:val="Pogrubienie"/>
                <w:rFonts w:cs="Calibri"/>
                <w:color w:val="C00000"/>
                <w:sz w:val="18"/>
                <w:szCs w:val="18"/>
                <w:shd w:val="clear" w:color="auto" w:fill="FFFFFF"/>
              </w:rPr>
              <w:t>(22) 333 73 28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  <w:u w:val="single"/>
              </w:rPr>
            </w:pPr>
            <w:r w:rsidRPr="002D0CC6">
              <w:rPr>
                <w:rFonts w:cs="Calibri"/>
                <w:b/>
                <w:sz w:val="18"/>
                <w:szCs w:val="18"/>
                <w:u w:val="single"/>
              </w:rPr>
              <w:t xml:space="preserve">Ubezpieczenia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  <w:u w:val="single"/>
              </w:rPr>
            </w:pPr>
            <w:r w:rsidRPr="002D0CC6">
              <w:rPr>
                <w:rFonts w:cs="Calibri"/>
                <w:b/>
                <w:sz w:val="18"/>
                <w:szCs w:val="18"/>
                <w:u w:val="single"/>
              </w:rPr>
              <w:t>Społeczne, OFE ZUS</w:t>
            </w: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color w:val="C00000"/>
                <w:sz w:val="18"/>
                <w:szCs w:val="18"/>
                <w:shd w:val="clear" w:color="auto" w:fill="FFFFFF"/>
              </w:rPr>
            </w:pPr>
            <w:r w:rsidRPr="002D0CC6">
              <w:rPr>
                <w:rStyle w:val="Pogrubienie"/>
                <w:rFonts w:cs="Calibri"/>
                <w:color w:val="C00000"/>
                <w:sz w:val="18"/>
                <w:szCs w:val="18"/>
                <w:shd w:val="clear" w:color="auto" w:fill="FFFFFF"/>
              </w:rPr>
              <w:t xml:space="preserve">(22) 333 73 26 </w:t>
            </w: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color w:val="C00000"/>
                <w:sz w:val="18"/>
                <w:szCs w:val="18"/>
                <w:shd w:val="clear" w:color="auto" w:fill="FFFFFF"/>
              </w:rPr>
            </w:pPr>
            <w:r w:rsidRPr="002D0CC6">
              <w:rPr>
                <w:rStyle w:val="Pogrubienie"/>
                <w:rFonts w:cs="Calibri"/>
                <w:color w:val="C00000"/>
                <w:sz w:val="18"/>
                <w:szCs w:val="18"/>
                <w:shd w:val="clear" w:color="auto" w:fill="FFFFFF"/>
              </w:rPr>
              <w:t>lub (22) 333 73 27</w:t>
            </w: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sz w:val="18"/>
                <w:szCs w:val="18"/>
                <w:u w:val="single"/>
                <w:shd w:val="clear" w:color="auto" w:fill="FFFFFF"/>
              </w:rPr>
            </w:pPr>
            <w:r w:rsidRPr="002D0CC6">
              <w:rPr>
                <w:rStyle w:val="Pogrubienie"/>
                <w:rFonts w:cs="Calibri"/>
                <w:sz w:val="18"/>
                <w:szCs w:val="18"/>
                <w:u w:val="single"/>
                <w:shd w:val="clear" w:color="auto" w:fill="FFFFFF"/>
              </w:rPr>
              <w:t>Ubezpieczenia bankowe  i rynku kapitałowego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Style w:val="Pogrubienie"/>
                <w:rFonts w:cs="Calibri"/>
                <w:color w:val="C00000"/>
                <w:sz w:val="18"/>
                <w:szCs w:val="18"/>
                <w:shd w:val="clear" w:color="auto" w:fill="FFFFFF"/>
              </w:rPr>
              <w:t>(22) 333 73 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</w:pPr>
            <w:r w:rsidRPr="002D0CC6"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 xml:space="preserve">pn.-pt. </w:t>
            </w: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</w:pPr>
            <w:r w:rsidRPr="002D0CC6"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>godz. 08.00-18.00</w:t>
            </w: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</w:pPr>
            <w:r w:rsidRPr="002D0CC6"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 xml:space="preserve">pn.-pt. </w:t>
            </w: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</w:pPr>
            <w:r w:rsidRPr="002D0CC6"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>godz.11.00-15.00</w:t>
            </w: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</w:pPr>
            <w:r w:rsidRPr="002D0CC6"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 xml:space="preserve">pn.-pt.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Style w:val="Pogrubienie"/>
                <w:rFonts w:cs="Calibri"/>
                <w:sz w:val="18"/>
                <w:szCs w:val="18"/>
                <w:shd w:val="clear" w:color="auto" w:fill="FFFFFF"/>
              </w:rPr>
              <w:t>godz. 08.00-16.00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Porady </w:t>
            </w:r>
            <w:r w:rsidRPr="002D0CC6">
              <w:rPr>
                <w:rFonts w:cs="Calibri"/>
                <w:b/>
                <w:sz w:val="18"/>
                <w:szCs w:val="18"/>
                <w:shd w:val="clear" w:color="auto" w:fill="FFFFFF"/>
              </w:rPr>
              <w:t>e-mail:</w:t>
            </w:r>
            <w:r w:rsidRPr="002D0CC6">
              <w:rPr>
                <w:rFonts w:cs="Calibri"/>
                <w:b/>
                <w:color w:val="212529"/>
                <w:sz w:val="18"/>
                <w:szCs w:val="18"/>
                <w:shd w:val="clear" w:color="auto" w:fill="FFFFFF"/>
              </w:rPr>
              <w:t xml:space="preserve"> </w:t>
            </w:r>
            <w:r w:rsidRPr="002D0CC6">
              <w:rPr>
                <w:rFonts w:cs="Calibri"/>
                <w:b/>
                <w:color w:val="0070C0"/>
                <w:sz w:val="18"/>
                <w:szCs w:val="18"/>
              </w:rPr>
              <w:t>porady@rf.gov.pl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(czas oczekiwania na odpowiedz </w:t>
            </w:r>
          </w:p>
          <w:p w:rsidR="00841C63" w:rsidRPr="002D0CC6" w:rsidRDefault="00841C63" w:rsidP="002D0CC6">
            <w:pPr>
              <w:spacing w:after="0" w:line="240" w:lineRule="auto"/>
              <w:rPr>
                <w:rStyle w:val="Pogrubienie"/>
                <w:rFonts w:cs="Calibri"/>
                <w:color w:val="C00000"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e-mailową ok.2 tygodni)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</w:rPr>
            </w:pPr>
            <w:r w:rsidRPr="002D0CC6">
              <w:rPr>
                <w:rFonts w:cs="Calibri"/>
                <w:b/>
                <w:color w:val="0070C0"/>
                <w:sz w:val="18"/>
                <w:szCs w:val="18"/>
              </w:rPr>
              <w:t>https://rf.gov.pl/kontakt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C0000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0070C0"/>
                <w:sz w:val="18"/>
                <w:szCs w:val="18"/>
                <w:lang w:val="en-US"/>
              </w:rPr>
              <w:t xml:space="preserve">biuro@rf.gov.pl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Osoby ubezpieczone i w sporze dotyczącym ubezpieczeń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</w:tr>
      <w:tr w:rsidR="00841C63" w:rsidRPr="002D0CC6" w:rsidTr="002D0CC6">
        <w:trPr>
          <w:trHeight w:val="532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32"/>
                <w:szCs w:val="32"/>
              </w:rPr>
            </w:pPr>
            <w:bookmarkStart w:id="9" w:name="_Hlk533141274"/>
            <w:r w:rsidRPr="002D0CC6">
              <w:rPr>
                <w:rFonts w:cs="Calibri"/>
                <w:b/>
                <w:color w:val="C00000"/>
                <w:spacing w:val="20"/>
                <w:sz w:val="32"/>
                <w:szCs w:val="32"/>
              </w:rPr>
              <w:t>INNE</w:t>
            </w:r>
          </w:p>
        </w:tc>
      </w:tr>
      <w:tr w:rsidR="00841C63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39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color w:val="0070C0"/>
                <w:sz w:val="18"/>
                <w:szCs w:val="18"/>
              </w:rPr>
            </w:pPr>
            <w:r w:rsidRPr="002D0CC6">
              <w:rPr>
                <w:rFonts w:cs="Calibri"/>
                <w:b/>
                <w:color w:val="0070C0"/>
                <w:sz w:val="28"/>
                <w:szCs w:val="28"/>
              </w:rPr>
              <w:t>WWW. OBYWATEL.GOV.PL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AF567D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hyperlink r:id="rId39" w:history="1">
              <w:r w:rsidR="00841C63" w:rsidRPr="002D0CC6">
                <w:rPr>
                  <w:rFonts w:cs="Calibri"/>
                  <w:b/>
                  <w:sz w:val="18"/>
                  <w:szCs w:val="18"/>
                </w:rPr>
                <w:t>Informacje i usługi przyjazne obywatelom</w:t>
              </w:r>
            </w:hyperlink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portal Ministerstwa Cyfryzacji</w:t>
            </w:r>
          </w:p>
        </w:tc>
      </w:tr>
      <w:tr w:rsidR="00841C63" w:rsidRPr="002D0CC6" w:rsidTr="002D0CC6">
        <w:trPr>
          <w:trHeight w:val="55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Rzecznik Praw Obywatelskich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Ochrona praw obywatelskich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Biuro RPO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Al. Solidarności 77.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00-090 Warszawa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color w:val="C00000"/>
                <w:sz w:val="18"/>
                <w:szCs w:val="18"/>
              </w:rPr>
              <w:t>800 676 676</w:t>
            </w:r>
            <w:r w:rsidRPr="002D0CC6">
              <w:rPr>
                <w:rFonts w:cs="Calibri"/>
                <w:b/>
                <w:sz w:val="18"/>
                <w:szCs w:val="18"/>
              </w:rPr>
              <w:t xml:space="preserve"> .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Połączenia bezpłatne z tel. stacjonarnych i komórkowych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textAlignment w:val="baseline"/>
              <w:rPr>
                <w:rFonts w:cs="Calibri"/>
                <w:b/>
                <w:sz w:val="18"/>
                <w:szCs w:val="18"/>
              </w:rPr>
            </w:pPr>
            <w:proofErr w:type="spellStart"/>
            <w:r w:rsidRPr="002D0CC6">
              <w:rPr>
                <w:rFonts w:cs="Calibri"/>
                <w:b/>
                <w:sz w:val="18"/>
                <w:szCs w:val="18"/>
              </w:rPr>
              <w:t>pon</w:t>
            </w:r>
            <w:proofErr w:type="spellEnd"/>
            <w:r w:rsidRPr="002D0CC6">
              <w:rPr>
                <w:rFonts w:cs="Calibri"/>
                <w:b/>
                <w:sz w:val="18"/>
                <w:szCs w:val="18"/>
              </w:rPr>
              <w:t>.</w:t>
            </w:r>
          </w:p>
          <w:p w:rsidR="00841C63" w:rsidRPr="002D0CC6" w:rsidRDefault="00841C63" w:rsidP="002D0CC6">
            <w:pPr>
              <w:numPr>
                <w:ilvl w:val="0"/>
                <w:numId w:val="29"/>
              </w:numPr>
              <w:shd w:val="clear" w:color="auto" w:fill="FFFFFF"/>
              <w:tabs>
                <w:tab w:val="clear" w:pos="720"/>
                <w:tab w:val="num" w:pos="0"/>
              </w:tabs>
              <w:spacing w:after="0" w:line="240" w:lineRule="auto"/>
              <w:ind w:left="0"/>
              <w:textAlignment w:val="baseline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godz. 10.00-18.00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proofErr w:type="spellStart"/>
            <w:r w:rsidRPr="002D0CC6">
              <w:rPr>
                <w:rFonts w:cs="Calibri"/>
                <w:b/>
                <w:sz w:val="18"/>
                <w:szCs w:val="18"/>
              </w:rPr>
              <w:t>wt</w:t>
            </w:r>
            <w:proofErr w:type="spellEnd"/>
            <w:r w:rsidRPr="002D0CC6">
              <w:rPr>
                <w:rFonts w:cs="Calibri"/>
                <w:b/>
                <w:sz w:val="18"/>
                <w:szCs w:val="18"/>
              </w:rPr>
              <w:t xml:space="preserve">.- pt.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godz. 08.00-16.00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</w:rPr>
            </w:pPr>
            <w:r w:rsidRPr="002D0CC6">
              <w:rPr>
                <w:rFonts w:cs="Calibri"/>
                <w:b/>
                <w:color w:val="0070C0"/>
                <w:sz w:val="18"/>
                <w:szCs w:val="18"/>
              </w:rPr>
              <w:t>https://www.rpo.gov.pl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0070C0"/>
                <w:lang w:val="en-US"/>
              </w:rPr>
            </w:pPr>
            <w:r w:rsidRPr="002D0CC6">
              <w:rPr>
                <w:rFonts w:cs="Calibri"/>
                <w:b/>
                <w:color w:val="0070C0"/>
                <w:sz w:val="18"/>
                <w:szCs w:val="18"/>
                <w:bdr w:val="none" w:sz="0" w:space="0" w:color="auto" w:frame="1"/>
                <w:shd w:val="clear" w:color="auto" w:fill="FFFFFF"/>
                <w:lang w:val="en-US"/>
              </w:rPr>
              <w:t>biurorzecznika@brpo.gov.pl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Może zgłosić się każdy, kto uważa,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że jego prawa są naruszone </w:t>
            </w:r>
          </w:p>
        </w:tc>
      </w:tr>
      <w:bookmarkEnd w:id="9"/>
    </w:tbl>
    <w:p w:rsidR="00841C63" w:rsidRPr="002D0CC6" w:rsidRDefault="00841C63" w:rsidP="00841C63">
      <w:pPr>
        <w:shd w:val="clear" w:color="auto" w:fill="FFFFFF"/>
        <w:spacing w:after="360" w:line="240" w:lineRule="auto"/>
        <w:jc w:val="center"/>
        <w:rPr>
          <w:rFonts w:cs="Calibri"/>
          <w:color w:val="C00000"/>
          <w:sz w:val="28"/>
          <w:szCs w:val="28"/>
        </w:rPr>
      </w:pPr>
    </w:p>
    <w:p w:rsidR="00841C63" w:rsidRPr="002D0CC6" w:rsidRDefault="00841C63" w:rsidP="00841C63">
      <w:pPr>
        <w:shd w:val="clear" w:color="auto" w:fill="FFFFFF"/>
        <w:spacing w:after="360" w:line="240" w:lineRule="auto"/>
        <w:jc w:val="center"/>
        <w:rPr>
          <w:rFonts w:cs="Calibri"/>
          <w:b/>
          <w:color w:val="C00000"/>
          <w:sz w:val="40"/>
          <w:szCs w:val="40"/>
        </w:rPr>
      </w:pPr>
    </w:p>
    <w:p w:rsidR="00841C63" w:rsidRPr="002D0CC6" w:rsidRDefault="00841C63" w:rsidP="00841C63">
      <w:pPr>
        <w:shd w:val="clear" w:color="auto" w:fill="FFFFFF"/>
        <w:spacing w:after="360" w:line="240" w:lineRule="auto"/>
        <w:jc w:val="center"/>
        <w:rPr>
          <w:rFonts w:cs="Calibri"/>
          <w:b/>
          <w:color w:val="C00000"/>
          <w:sz w:val="40"/>
          <w:szCs w:val="40"/>
        </w:rPr>
      </w:pPr>
      <w:r w:rsidRPr="002D0CC6">
        <w:rPr>
          <w:rFonts w:cs="Calibri"/>
          <w:b/>
          <w:color w:val="C00000"/>
          <w:sz w:val="40"/>
          <w:szCs w:val="40"/>
        </w:rPr>
        <w:t>NIEODPŁATNA POMOC PRAWNA i NIEODPŁATNE PORADNICTWO OBYWATELSKIE :</w:t>
      </w:r>
    </w:p>
    <w:p w:rsidR="00841C63" w:rsidRPr="002D0CC6" w:rsidRDefault="00841C63" w:rsidP="00841C63">
      <w:pPr>
        <w:shd w:val="clear" w:color="auto" w:fill="FFFFFF"/>
        <w:spacing w:after="120" w:line="240" w:lineRule="auto"/>
        <w:jc w:val="both"/>
        <w:rPr>
          <w:rFonts w:cs="Calibri"/>
          <w:b/>
          <w:color w:val="808080"/>
          <w:sz w:val="28"/>
          <w:szCs w:val="28"/>
        </w:rPr>
      </w:pPr>
      <w:r w:rsidRPr="002D0CC6">
        <w:rPr>
          <w:rFonts w:cs="Calibri"/>
          <w:b/>
          <w:color w:val="C00000"/>
          <w:sz w:val="28"/>
          <w:szCs w:val="28"/>
        </w:rPr>
        <w:t xml:space="preserve">ZAPISY </w:t>
      </w:r>
      <w:r w:rsidRPr="002D0CC6">
        <w:rPr>
          <w:rFonts w:cs="Calibri"/>
          <w:b/>
          <w:sz w:val="28"/>
          <w:szCs w:val="28"/>
        </w:rPr>
        <w:t xml:space="preserve">na wizyty pod numerem telefonu: </w:t>
      </w:r>
      <w:r w:rsidR="00695908" w:rsidRPr="00695908">
        <w:rPr>
          <w:rFonts w:cs="Calibri"/>
          <w:b/>
          <w:color w:val="FF0000"/>
          <w:sz w:val="28"/>
          <w:szCs w:val="28"/>
        </w:rPr>
        <w:t xml:space="preserve">33 </w:t>
      </w:r>
      <w:r w:rsidRPr="002D0CC6">
        <w:rPr>
          <w:rFonts w:cs="Calibri"/>
          <w:b/>
          <w:color w:val="C00000"/>
          <w:sz w:val="28"/>
          <w:szCs w:val="28"/>
        </w:rPr>
        <w:t>860 50 21</w:t>
      </w:r>
    </w:p>
    <w:p w:rsidR="00841C63" w:rsidRPr="002D0CC6" w:rsidRDefault="00841C63" w:rsidP="00841C63">
      <w:pPr>
        <w:spacing w:after="0" w:line="240" w:lineRule="auto"/>
        <w:rPr>
          <w:rFonts w:cs="Calibri"/>
          <w:sz w:val="28"/>
          <w:szCs w:val="28"/>
        </w:rPr>
      </w:pPr>
      <w:r w:rsidRPr="002D0CC6">
        <w:rPr>
          <w:rFonts w:cs="Calibri"/>
          <w:sz w:val="28"/>
          <w:szCs w:val="28"/>
        </w:rPr>
        <w:t xml:space="preserve">Osoby, które ze względu na niepełnosprawność ruchową nie są w stanie przybyć do punktu lub osoby doświadczające trudności </w:t>
      </w:r>
      <w:r w:rsidRPr="002D0CC6">
        <w:rPr>
          <w:rFonts w:cs="Calibri"/>
          <w:sz w:val="28"/>
          <w:szCs w:val="28"/>
        </w:rPr>
        <w:br/>
        <w:t>w komunikowaniu się mogą otrzymać poradę przez telefon lub przez Internet. Bliższe informacje pod numerem podanym do zapisów.</w:t>
      </w:r>
    </w:p>
    <w:p w:rsidR="00841C63" w:rsidRPr="002D0CC6" w:rsidRDefault="00841C63" w:rsidP="00841C63">
      <w:pPr>
        <w:spacing w:after="0" w:line="240" w:lineRule="auto"/>
        <w:rPr>
          <w:rFonts w:cs="Calibri"/>
          <w:sz w:val="28"/>
          <w:szCs w:val="28"/>
        </w:rPr>
      </w:pPr>
    </w:p>
    <w:p w:rsidR="00841C63" w:rsidRPr="002D0CC6" w:rsidRDefault="00841C63" w:rsidP="00841C63">
      <w:pPr>
        <w:spacing w:after="0" w:line="240" w:lineRule="auto"/>
        <w:rPr>
          <w:rFonts w:cs="Calibri"/>
          <w:b/>
          <w:sz w:val="28"/>
          <w:szCs w:val="28"/>
        </w:rPr>
      </w:pPr>
      <w:r w:rsidRPr="002D0CC6">
        <w:rPr>
          <w:rFonts w:cs="Calibri"/>
          <w:b/>
          <w:sz w:val="28"/>
          <w:szCs w:val="28"/>
        </w:rPr>
        <w:t>Z porad</w:t>
      </w:r>
      <w:r w:rsidRPr="002D0CC6">
        <w:rPr>
          <w:rFonts w:cs="Calibri"/>
          <w:b/>
          <w:color w:val="C00000"/>
          <w:sz w:val="28"/>
          <w:szCs w:val="28"/>
        </w:rPr>
        <w:t xml:space="preserve"> może skorzystać każda osoba</w:t>
      </w:r>
      <w:r w:rsidRPr="002D0CC6">
        <w:rPr>
          <w:rFonts w:cs="Calibri"/>
          <w:b/>
          <w:sz w:val="28"/>
          <w:szCs w:val="28"/>
        </w:rPr>
        <w:t>, której nie stać na odpłatną pomoc prawną i która złoży stosowne oświadczenie.</w:t>
      </w:r>
    </w:p>
    <w:p w:rsidR="00841C63" w:rsidRPr="00E27ECC" w:rsidRDefault="00841C63" w:rsidP="00841C63">
      <w:pPr>
        <w:spacing w:after="0" w:line="240" w:lineRule="auto"/>
        <w:rPr>
          <w:rFonts w:cs="Calibri"/>
          <w:sz w:val="24"/>
          <w:szCs w:val="24"/>
        </w:rPr>
      </w:pPr>
    </w:p>
    <w:tbl>
      <w:tblPr>
        <w:tblW w:w="141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982"/>
        <w:gridCol w:w="2124"/>
        <w:gridCol w:w="1841"/>
        <w:gridCol w:w="1983"/>
        <w:gridCol w:w="1699"/>
        <w:gridCol w:w="2266"/>
        <w:gridCol w:w="1840"/>
      </w:tblGrid>
      <w:tr w:rsidR="00841C63" w:rsidRPr="002D0CC6" w:rsidTr="002D0CC6">
        <w:trPr>
          <w:trHeight w:val="562"/>
        </w:trPr>
        <w:tc>
          <w:tcPr>
            <w:tcW w:w="14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z w:val="24"/>
                <w:szCs w:val="24"/>
              </w:rPr>
            </w:pPr>
            <w:r w:rsidRPr="002D0CC6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NIEODPŁATNA POMOC PRAWNA</w:t>
            </w:r>
          </w:p>
        </w:tc>
      </w:tr>
      <w:tr w:rsidR="00841C63" w:rsidRPr="002D0CC6" w:rsidTr="002D0CC6">
        <w:trPr>
          <w:trHeight w:val="5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PROWADZĄCY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ADRESY</w:t>
            </w:r>
          </w:p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DYŻURÓW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DNI i GODZINY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SPECJALIZACJA</w:t>
            </w:r>
          </w:p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(o ile określono)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2D0CC6">
              <w:rPr>
                <w:rFonts w:cs="Calibri"/>
                <w:b/>
                <w:sz w:val="20"/>
                <w:szCs w:val="20"/>
              </w:rPr>
              <w:t>lokal dogodny dla osób na wózkach inwalidzkich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DANE KONTAKTOWE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sz w:val="24"/>
                <w:szCs w:val="24"/>
              </w:rPr>
            </w:pPr>
            <w:r w:rsidRPr="002D0CC6">
              <w:rPr>
                <w:rFonts w:cs="Calibri"/>
                <w:b/>
                <w:sz w:val="24"/>
                <w:szCs w:val="24"/>
              </w:rPr>
              <w:t>WWW</w:t>
            </w:r>
          </w:p>
        </w:tc>
      </w:tr>
      <w:tr w:rsidR="00841C63" w:rsidRPr="002D0CC6" w:rsidTr="002D0CC6">
        <w:trPr>
          <w:trHeight w:val="135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41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Punkt Radców Prawnych i Adwokatów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Żywiec, ul. Krasińskiego 13 (budynek siedziby Starostwa Powiatowego w Żywcu)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Pn do Pt – </w:t>
            </w:r>
          </w:p>
          <w:p w:rsidR="00841C63" w:rsidRPr="002D0CC6" w:rsidRDefault="00841C63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12.00 -16.00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Nie określono specjalizacji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i ZAPISY: </w:t>
            </w: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pon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, wt, pt w godz. od 7.00-15.00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Śr .7.00 -17.00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Cz. 7.00 – 13.00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color w:val="808080"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 nr</w:t>
            </w:r>
            <w:r w:rsidR="0069590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33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860 50 21</w:t>
            </w:r>
            <w:r w:rsidRPr="002D0CC6">
              <w:rPr>
                <w:rFonts w:asciiTheme="minorHAnsi" w:hAnsiTheme="minorHAnsi" w:cstheme="minorHAnsi"/>
                <w:b/>
                <w:color w:val="808080"/>
                <w:sz w:val="18"/>
                <w:szCs w:val="18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2D0CC6">
              <w:rPr>
                <w:rFonts w:cs="Calibri"/>
                <w:b/>
                <w:sz w:val="16"/>
                <w:szCs w:val="16"/>
              </w:rPr>
              <w:t>www.zywiec.powiat.pl</w:t>
            </w:r>
          </w:p>
        </w:tc>
      </w:tr>
      <w:tr w:rsidR="00841C63" w:rsidRPr="002D0CC6" w:rsidTr="002D0CC6">
        <w:trPr>
          <w:trHeight w:val="116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42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Punkt Radców Prawnych i Adwokatów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695908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Żywiec, u</w:t>
            </w:r>
            <w:r w:rsidR="00841C63"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l. Ks. Pr. Stanisława Słonki 24</w:t>
            </w:r>
          </w:p>
          <w:p w:rsidR="00841C63" w:rsidRPr="002D0CC6" w:rsidRDefault="00841C63" w:rsidP="002D0CC6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(budynek PCPR w Żywcu)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od Pn do Pt – </w:t>
            </w:r>
          </w:p>
          <w:p w:rsidR="00841C63" w:rsidRPr="002D0CC6" w:rsidRDefault="00841C63" w:rsidP="002D0CC6">
            <w:pPr>
              <w:tabs>
                <w:tab w:val="center" w:pos="813"/>
              </w:tabs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15.00 -19.00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ab/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Nie określono specjalizacji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tak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i ZAPISY: </w:t>
            </w: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pon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,</w:t>
            </w: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wt,pt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w </w:t>
            </w: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godz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7.00-15.00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Śr .7.00 -17.00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Cz. 7.00 – 13.00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 nr</w:t>
            </w:r>
            <w:r w:rsidR="0069590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33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860 50 21</w:t>
            </w:r>
            <w:r w:rsidRPr="002D0CC6">
              <w:rPr>
                <w:rFonts w:asciiTheme="minorHAnsi" w:hAnsiTheme="minorHAnsi" w:cstheme="minorHAnsi"/>
                <w:b/>
                <w:color w:val="808080"/>
                <w:sz w:val="18"/>
                <w:szCs w:val="18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6"/>
                <w:szCs w:val="16"/>
              </w:rPr>
              <w:t>www.zywiec.powiat.pl</w:t>
            </w:r>
          </w:p>
        </w:tc>
      </w:tr>
      <w:tr w:rsidR="00841C63" w:rsidRPr="002D0CC6" w:rsidTr="002D0CC6">
        <w:trPr>
          <w:trHeight w:val="58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43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Punkt Radców Prawnych i Adwokatów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Default="0069590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Węgierska Górka</w:t>
            </w:r>
          </w:p>
          <w:p w:rsidR="00695908" w:rsidRPr="002D0CC6" w:rsidRDefault="0069590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Ul. Zielona 43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69590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Pn. 08.00-12</w:t>
            </w:r>
            <w:r w:rsidR="00841C63"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.00</w:t>
            </w:r>
          </w:p>
          <w:p w:rsidR="00841C63" w:rsidRPr="002D0CC6" w:rsidRDefault="0069590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Wt</w:t>
            </w:r>
            <w:proofErr w:type="spellEnd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. 07.45-11.45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Śr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. 13.00-17.00</w:t>
            </w:r>
          </w:p>
          <w:p w:rsidR="00841C63" w:rsidRPr="002D0CC6" w:rsidRDefault="0069590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Cz. 08.00-12</w:t>
            </w:r>
            <w:r w:rsidR="00841C63"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.00</w:t>
            </w:r>
          </w:p>
          <w:p w:rsidR="00841C63" w:rsidRPr="002D0CC6" w:rsidRDefault="0069590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Pt. 07.40-11.4</w:t>
            </w:r>
            <w:r w:rsidR="00841C63"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Nie określono specjalizacji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i ZAPISY: </w:t>
            </w: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pon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,</w:t>
            </w: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wt,pt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w </w:t>
            </w: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godz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7.00-15.00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Śr .7.00 -17.00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Cz. 7.00 – 13.00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 nr</w:t>
            </w:r>
            <w:r w:rsidR="0069590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33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860 50 21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6"/>
                <w:szCs w:val="16"/>
              </w:rPr>
              <w:t>www.zywiec.powiat.pl</w:t>
            </w:r>
          </w:p>
        </w:tc>
      </w:tr>
      <w:tr w:rsidR="00841C63" w:rsidRPr="002D0CC6" w:rsidTr="002D0CC6">
        <w:trPr>
          <w:trHeight w:val="34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44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Towarzystwo Miłośników Ziemi Żywieckiej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D57541" w:rsidRDefault="00D57541" w:rsidP="00D57541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Łodygowice, </w:t>
            </w:r>
          </w:p>
          <w:p w:rsidR="00D57541" w:rsidRPr="002D0CC6" w:rsidRDefault="00D57541" w:rsidP="00D57541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Ul. Królowej Jadwigi 6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Pn. 13.00-17.00</w:t>
            </w:r>
          </w:p>
          <w:p w:rsidR="00841C63" w:rsidRPr="002D0CC6" w:rsidRDefault="0069590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Wt</w:t>
            </w:r>
            <w:proofErr w:type="spellEnd"/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. 11.00-15</w:t>
            </w:r>
            <w:r w:rsidR="00841C63"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Śr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. 13.00-17.00</w:t>
            </w:r>
          </w:p>
          <w:p w:rsidR="00841C63" w:rsidRPr="002D0CC6" w:rsidRDefault="0069590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Cz. 11.00-15</w:t>
            </w:r>
            <w:r w:rsidR="00841C63"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.00</w:t>
            </w:r>
          </w:p>
          <w:p w:rsidR="00841C63" w:rsidRPr="002D0CC6" w:rsidRDefault="00695908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Pt. 11.00-15</w:t>
            </w:r>
            <w:r w:rsidR="00841C63"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Nie określono specjalizacji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INFORMACJE i ZAPISY: </w:t>
            </w: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pon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,</w:t>
            </w: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wt,pt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w </w:t>
            </w:r>
            <w:proofErr w:type="spellStart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godz</w:t>
            </w:r>
            <w:proofErr w:type="spellEnd"/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7.00-15.00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Śr .7.00 -17.00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>Cz. 7.00 – 13.00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pod nr</w:t>
            </w:r>
            <w:r w:rsidR="00695908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33</w:t>
            </w:r>
            <w:r w:rsidRPr="002D0CC6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860 50 21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6"/>
                <w:szCs w:val="16"/>
              </w:rPr>
              <w:t>www.zywiec.powiat.pl</w:t>
            </w:r>
          </w:p>
        </w:tc>
      </w:tr>
      <w:tr w:rsidR="00841C63" w:rsidRPr="002D0CC6" w:rsidTr="002D0CC6">
        <w:trPr>
          <w:trHeight w:val="586"/>
        </w:trPr>
        <w:tc>
          <w:tcPr>
            <w:tcW w:w="14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  <w:sz w:val="24"/>
                <w:szCs w:val="24"/>
              </w:rPr>
            </w:pPr>
          </w:p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color w:val="C00000"/>
                <w:spacing w:val="20"/>
                <w:sz w:val="24"/>
                <w:szCs w:val="24"/>
              </w:rPr>
            </w:pPr>
          </w:p>
          <w:p w:rsidR="00841C63" w:rsidRPr="002D0CC6" w:rsidRDefault="00841C63" w:rsidP="002D0CC6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>NIEODPŁATNE PORADNICTWO OBYWATELSKIE</w:t>
            </w:r>
            <w:r w:rsidR="00695908">
              <w:rPr>
                <w:rFonts w:cs="Calibri"/>
                <w:b/>
                <w:color w:val="C00000"/>
                <w:spacing w:val="20"/>
                <w:sz w:val="24"/>
                <w:szCs w:val="24"/>
              </w:rPr>
              <w:t xml:space="preserve"> I MEDIACJA</w:t>
            </w:r>
          </w:p>
        </w:tc>
      </w:tr>
      <w:tr w:rsidR="00841C63" w:rsidRPr="002D0CC6" w:rsidTr="002D0CC6">
        <w:trPr>
          <w:trHeight w:val="19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45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Żywiecka Fundacja Rozwoju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Żywiec, ul. Krasińskiego 13 (budynek siedziby Starostwa Powiatowego w Żywcu)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od Pn do Pt –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7.00 -11.00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Porady dla osób zadłużonych i porady z zakresu spraw mieszkaniowych oraz zabezpieczenia społecznego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tak</w:t>
            </w:r>
          </w:p>
          <w:p w:rsidR="00841C63" w:rsidRPr="002D0CC6" w:rsidRDefault="00841C63" w:rsidP="002D0CC6">
            <w:pPr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INFORMACJE i ZAPISY: </w:t>
            </w:r>
            <w:proofErr w:type="spellStart"/>
            <w:r w:rsidRPr="002D0CC6">
              <w:rPr>
                <w:rFonts w:cs="Calibri"/>
                <w:b/>
                <w:sz w:val="18"/>
                <w:szCs w:val="18"/>
              </w:rPr>
              <w:t>pon</w:t>
            </w:r>
            <w:proofErr w:type="spellEnd"/>
            <w:r w:rsidRPr="002D0CC6">
              <w:rPr>
                <w:rFonts w:cs="Calibri"/>
                <w:b/>
                <w:sz w:val="18"/>
                <w:szCs w:val="18"/>
              </w:rPr>
              <w:t xml:space="preserve"> ,</w:t>
            </w:r>
            <w:proofErr w:type="spellStart"/>
            <w:r w:rsidRPr="002D0CC6">
              <w:rPr>
                <w:rFonts w:cs="Calibri"/>
                <w:b/>
                <w:sz w:val="18"/>
                <w:szCs w:val="18"/>
              </w:rPr>
              <w:t>wt,pt</w:t>
            </w:r>
            <w:proofErr w:type="spellEnd"/>
            <w:r w:rsidRPr="002D0CC6">
              <w:rPr>
                <w:rFonts w:cs="Calibri"/>
                <w:b/>
                <w:sz w:val="18"/>
                <w:szCs w:val="18"/>
              </w:rPr>
              <w:t xml:space="preserve"> w </w:t>
            </w:r>
            <w:proofErr w:type="spellStart"/>
            <w:r w:rsidRPr="002D0CC6">
              <w:rPr>
                <w:rFonts w:cs="Calibri"/>
                <w:b/>
                <w:sz w:val="18"/>
                <w:szCs w:val="18"/>
              </w:rPr>
              <w:t>godz</w:t>
            </w:r>
            <w:proofErr w:type="spellEnd"/>
            <w:r w:rsidRPr="002D0CC6">
              <w:rPr>
                <w:rFonts w:cs="Calibri"/>
                <w:b/>
                <w:sz w:val="18"/>
                <w:szCs w:val="18"/>
              </w:rPr>
              <w:t xml:space="preserve"> 7.00-15.00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Śr .7.00 -17.00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Cz. 7.00 – 13.00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808080"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 pod nr</w:t>
            </w:r>
            <w:r w:rsidR="00695908">
              <w:rPr>
                <w:rFonts w:cs="Calibri"/>
                <w:b/>
                <w:sz w:val="18"/>
                <w:szCs w:val="18"/>
              </w:rPr>
              <w:t xml:space="preserve"> 33</w:t>
            </w:r>
            <w:r w:rsidRPr="002D0CC6">
              <w:rPr>
                <w:rFonts w:cs="Calibri"/>
                <w:b/>
                <w:sz w:val="18"/>
                <w:szCs w:val="18"/>
              </w:rPr>
              <w:t xml:space="preserve"> 860 50 21</w:t>
            </w:r>
            <w:r w:rsidRPr="002D0CC6">
              <w:rPr>
                <w:rFonts w:cs="Calibri"/>
                <w:b/>
                <w:color w:val="808080"/>
                <w:sz w:val="18"/>
                <w:szCs w:val="18"/>
              </w:rPr>
              <w:t xml:space="preserve">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www.zywiec.powiat.pl</w:t>
            </w:r>
          </w:p>
        </w:tc>
      </w:tr>
      <w:tr w:rsidR="00841C63" w:rsidRPr="002D0CC6" w:rsidTr="002D0CC6">
        <w:trPr>
          <w:trHeight w:val="71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46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Żywiecka Fundacja Rozwoju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Jeleśnia, ul. Plebańska 1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GOK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695908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Pn. 16.00-20</w:t>
            </w:r>
            <w:r w:rsidR="00841C63" w:rsidRPr="002D0CC6">
              <w:rPr>
                <w:rFonts w:cs="Calibri"/>
                <w:b/>
                <w:sz w:val="18"/>
                <w:szCs w:val="18"/>
              </w:rPr>
              <w:t>.00</w:t>
            </w:r>
          </w:p>
          <w:p w:rsidR="00841C63" w:rsidRPr="002D0CC6" w:rsidRDefault="00695908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proofErr w:type="spellStart"/>
            <w:r>
              <w:rPr>
                <w:rFonts w:cs="Calibri"/>
                <w:b/>
                <w:sz w:val="18"/>
                <w:szCs w:val="18"/>
              </w:rPr>
              <w:t>Wt</w:t>
            </w:r>
            <w:proofErr w:type="spellEnd"/>
            <w:r>
              <w:rPr>
                <w:rFonts w:cs="Calibri"/>
                <w:b/>
                <w:sz w:val="18"/>
                <w:szCs w:val="18"/>
              </w:rPr>
              <w:t>. 16.00-20</w:t>
            </w:r>
            <w:r w:rsidR="00841C63" w:rsidRPr="002D0CC6">
              <w:rPr>
                <w:rFonts w:cs="Calibri"/>
                <w:b/>
                <w:sz w:val="18"/>
                <w:szCs w:val="18"/>
              </w:rPr>
              <w:t>.00</w:t>
            </w:r>
          </w:p>
          <w:p w:rsidR="00841C63" w:rsidRPr="002D0CC6" w:rsidRDefault="00695908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proofErr w:type="spellStart"/>
            <w:r>
              <w:rPr>
                <w:rFonts w:cs="Calibri"/>
                <w:b/>
                <w:sz w:val="18"/>
                <w:szCs w:val="18"/>
              </w:rPr>
              <w:t>Śr</w:t>
            </w:r>
            <w:proofErr w:type="spellEnd"/>
            <w:r>
              <w:rPr>
                <w:rFonts w:cs="Calibri"/>
                <w:b/>
                <w:sz w:val="18"/>
                <w:szCs w:val="18"/>
              </w:rPr>
              <w:t>. 16.00-20</w:t>
            </w:r>
            <w:r w:rsidR="00841C63" w:rsidRPr="002D0CC6">
              <w:rPr>
                <w:rFonts w:cs="Calibri"/>
                <w:b/>
                <w:sz w:val="18"/>
                <w:szCs w:val="18"/>
              </w:rPr>
              <w:t>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Cz. </w:t>
            </w:r>
            <w:r w:rsidR="00695908">
              <w:rPr>
                <w:rFonts w:cs="Calibri"/>
                <w:b/>
                <w:sz w:val="18"/>
                <w:szCs w:val="18"/>
              </w:rPr>
              <w:t>13.00-17</w:t>
            </w:r>
            <w:r w:rsidRPr="002D0CC6">
              <w:rPr>
                <w:rFonts w:cs="Calibri"/>
                <w:b/>
                <w:sz w:val="18"/>
                <w:szCs w:val="18"/>
              </w:rPr>
              <w:t>.00</w:t>
            </w:r>
          </w:p>
          <w:p w:rsidR="00841C63" w:rsidRPr="002D0CC6" w:rsidRDefault="00695908" w:rsidP="002D0CC6">
            <w:pPr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Pt. 14.00-18</w:t>
            </w:r>
            <w:r w:rsidR="00841C63" w:rsidRPr="002D0CC6">
              <w:rPr>
                <w:rFonts w:cs="Calibri"/>
                <w:b/>
                <w:sz w:val="18"/>
                <w:szCs w:val="18"/>
              </w:rPr>
              <w:t>.00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Porady dla osób zadłużonych i porady z zakresu spraw mieszkaniowych oraz zabezpieczenia społecznego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tak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INFORMACJE i ZAPISY: </w:t>
            </w:r>
            <w:proofErr w:type="spellStart"/>
            <w:r w:rsidRPr="002D0CC6">
              <w:rPr>
                <w:rFonts w:cs="Calibri"/>
                <w:b/>
                <w:sz w:val="18"/>
                <w:szCs w:val="18"/>
              </w:rPr>
              <w:t>pon</w:t>
            </w:r>
            <w:proofErr w:type="spellEnd"/>
            <w:r w:rsidRPr="002D0CC6">
              <w:rPr>
                <w:rFonts w:cs="Calibri"/>
                <w:b/>
                <w:sz w:val="18"/>
                <w:szCs w:val="18"/>
              </w:rPr>
              <w:t xml:space="preserve"> ,</w:t>
            </w:r>
            <w:proofErr w:type="spellStart"/>
            <w:r w:rsidRPr="002D0CC6">
              <w:rPr>
                <w:rFonts w:cs="Calibri"/>
                <w:b/>
                <w:sz w:val="18"/>
                <w:szCs w:val="18"/>
              </w:rPr>
              <w:t>wt,pt</w:t>
            </w:r>
            <w:proofErr w:type="spellEnd"/>
            <w:r w:rsidRPr="002D0CC6">
              <w:rPr>
                <w:rFonts w:cs="Calibri"/>
                <w:b/>
                <w:sz w:val="18"/>
                <w:szCs w:val="18"/>
              </w:rPr>
              <w:t xml:space="preserve"> w </w:t>
            </w:r>
            <w:proofErr w:type="spellStart"/>
            <w:r w:rsidRPr="002D0CC6">
              <w:rPr>
                <w:rFonts w:cs="Calibri"/>
                <w:b/>
                <w:sz w:val="18"/>
                <w:szCs w:val="18"/>
              </w:rPr>
              <w:t>godz</w:t>
            </w:r>
            <w:proofErr w:type="spellEnd"/>
            <w:r w:rsidRPr="002D0CC6">
              <w:rPr>
                <w:rFonts w:cs="Calibri"/>
                <w:b/>
                <w:sz w:val="18"/>
                <w:szCs w:val="18"/>
              </w:rPr>
              <w:t xml:space="preserve"> 7.00-15.00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Śr .7.00 -17.00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Cz. 7.00 – 13.00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color w:val="808080"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 xml:space="preserve"> pod nr</w:t>
            </w:r>
            <w:r w:rsidR="00695908">
              <w:rPr>
                <w:rFonts w:cs="Calibri"/>
                <w:b/>
                <w:sz w:val="18"/>
                <w:szCs w:val="18"/>
              </w:rPr>
              <w:t xml:space="preserve"> 33</w:t>
            </w:r>
            <w:r w:rsidRPr="002D0CC6">
              <w:rPr>
                <w:rFonts w:cs="Calibri"/>
                <w:b/>
                <w:sz w:val="18"/>
                <w:szCs w:val="18"/>
              </w:rPr>
              <w:t xml:space="preserve"> 860 50 21</w:t>
            </w:r>
            <w:r w:rsidRPr="002D0CC6">
              <w:rPr>
                <w:rFonts w:cs="Calibri"/>
                <w:b/>
                <w:color w:val="808080"/>
                <w:sz w:val="18"/>
                <w:szCs w:val="18"/>
              </w:rPr>
              <w:t xml:space="preserve"> </w:t>
            </w:r>
          </w:p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1C63" w:rsidRPr="002D0CC6" w:rsidRDefault="00841C63" w:rsidP="002D0CC6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2D0CC6">
              <w:rPr>
                <w:rFonts w:cs="Calibri"/>
                <w:b/>
                <w:sz w:val="18"/>
                <w:szCs w:val="18"/>
              </w:rPr>
              <w:t>www.zywiec.powiat.pl</w:t>
            </w:r>
          </w:p>
        </w:tc>
      </w:tr>
    </w:tbl>
    <w:p w:rsidR="00ED06D6" w:rsidRPr="002D0CC6" w:rsidRDefault="00ED06D6" w:rsidP="00ED06D6">
      <w:pPr>
        <w:rPr>
          <w:b/>
        </w:rPr>
      </w:pPr>
    </w:p>
    <w:sectPr w:rsidR="00ED06D6" w:rsidRPr="002D0CC6" w:rsidSect="0094144F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430E" w:rsidRDefault="006C430E" w:rsidP="006531B8">
      <w:pPr>
        <w:spacing w:after="0" w:line="240" w:lineRule="auto"/>
      </w:pPr>
      <w:r>
        <w:separator/>
      </w:r>
    </w:p>
  </w:endnote>
  <w:endnote w:type="continuationSeparator" w:id="0">
    <w:p w:rsidR="006C430E" w:rsidRDefault="006C430E" w:rsidP="006531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430E" w:rsidRDefault="006C430E" w:rsidP="006531B8">
      <w:pPr>
        <w:spacing w:after="0" w:line="240" w:lineRule="auto"/>
      </w:pPr>
      <w:r>
        <w:separator/>
      </w:r>
    </w:p>
  </w:footnote>
  <w:footnote w:type="continuationSeparator" w:id="0">
    <w:p w:rsidR="006C430E" w:rsidRDefault="006C430E" w:rsidP="006531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23D5C"/>
    <w:multiLevelType w:val="hybridMultilevel"/>
    <w:tmpl w:val="62A613C2"/>
    <w:lvl w:ilvl="0" w:tplc="48C4EFBA">
      <w:start w:val="1"/>
      <w:numFmt w:val="decimal"/>
      <w:lvlText w:val="%1."/>
      <w:lvlJc w:val="left"/>
      <w:pPr>
        <w:ind w:left="1080" w:hanging="360"/>
      </w:pPr>
      <w:rPr>
        <w:rFonts w:hint="default"/>
        <w:color w:val="C0000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6B0C4C"/>
    <w:multiLevelType w:val="hybridMultilevel"/>
    <w:tmpl w:val="A1C6C69E"/>
    <w:lvl w:ilvl="0" w:tplc="37FA04CC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b w:val="0"/>
        <w:color w:val="auto"/>
        <w:sz w:val="22"/>
        <w:szCs w:val="22"/>
      </w:rPr>
    </w:lvl>
    <w:lvl w:ilvl="1" w:tplc="04150017">
      <w:start w:val="1"/>
      <w:numFmt w:val="lowerLetter"/>
      <w:pStyle w:val="Nagwek2"/>
      <w:lvlText w:val="%2)"/>
      <w:lvlJc w:val="left"/>
      <w:pPr>
        <w:ind w:left="1655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">
    <w:nsid w:val="07E33285"/>
    <w:multiLevelType w:val="hybridMultilevel"/>
    <w:tmpl w:val="7F682A10"/>
    <w:lvl w:ilvl="0" w:tplc="8B78E7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A00A5"/>
    <w:multiLevelType w:val="hybridMultilevel"/>
    <w:tmpl w:val="B4EC3A32"/>
    <w:lvl w:ilvl="0" w:tplc="8B78E7F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2935570"/>
    <w:multiLevelType w:val="hybridMultilevel"/>
    <w:tmpl w:val="E60297B8"/>
    <w:lvl w:ilvl="0" w:tplc="041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5F6377"/>
    <w:multiLevelType w:val="hybridMultilevel"/>
    <w:tmpl w:val="55309D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371000"/>
    <w:multiLevelType w:val="hybridMultilevel"/>
    <w:tmpl w:val="71C06F0A"/>
    <w:lvl w:ilvl="0" w:tplc="3F7CC9F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37F9D"/>
    <w:multiLevelType w:val="multilevel"/>
    <w:tmpl w:val="E0080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C37CCB"/>
    <w:multiLevelType w:val="hybridMultilevel"/>
    <w:tmpl w:val="C60065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F250C6"/>
    <w:multiLevelType w:val="hybridMultilevel"/>
    <w:tmpl w:val="1080633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AF35AE3"/>
    <w:multiLevelType w:val="multilevel"/>
    <w:tmpl w:val="E3A0F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0710CB"/>
    <w:multiLevelType w:val="hybridMultilevel"/>
    <w:tmpl w:val="C582B5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8555A"/>
    <w:multiLevelType w:val="hybridMultilevel"/>
    <w:tmpl w:val="3DAAF5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4D7FC0"/>
    <w:multiLevelType w:val="hybridMultilevel"/>
    <w:tmpl w:val="94D08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DD56B9"/>
    <w:multiLevelType w:val="multilevel"/>
    <w:tmpl w:val="64466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465369"/>
    <w:multiLevelType w:val="hybridMultilevel"/>
    <w:tmpl w:val="5C6895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DA7A22"/>
    <w:multiLevelType w:val="hybridMultilevel"/>
    <w:tmpl w:val="C7A0C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AC1615"/>
    <w:multiLevelType w:val="multilevel"/>
    <w:tmpl w:val="9CA62A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7F622D"/>
    <w:multiLevelType w:val="hybridMultilevel"/>
    <w:tmpl w:val="4156E36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E71928"/>
    <w:multiLevelType w:val="hybridMultilevel"/>
    <w:tmpl w:val="8904F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A108A8"/>
    <w:multiLevelType w:val="hybridMultilevel"/>
    <w:tmpl w:val="78B2CF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C0F08"/>
    <w:multiLevelType w:val="hybridMultilevel"/>
    <w:tmpl w:val="987C56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1616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735E3081"/>
    <w:multiLevelType w:val="hybridMultilevel"/>
    <w:tmpl w:val="0D606E86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46B7044"/>
    <w:multiLevelType w:val="hybridMultilevel"/>
    <w:tmpl w:val="F79E05A2"/>
    <w:lvl w:ilvl="0" w:tplc="2FC864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 w:tplc="92901DB8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B74BEE"/>
    <w:multiLevelType w:val="multilevel"/>
    <w:tmpl w:val="51EC26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19"/>
  </w:num>
  <w:num w:numId="4">
    <w:abstractNumId w:val="13"/>
  </w:num>
  <w:num w:numId="5">
    <w:abstractNumId w:val="22"/>
  </w:num>
  <w:num w:numId="6">
    <w:abstractNumId w:val="12"/>
  </w:num>
  <w:num w:numId="7">
    <w:abstractNumId w:val="24"/>
  </w:num>
  <w:num w:numId="8">
    <w:abstractNumId w:val="9"/>
  </w:num>
  <w:num w:numId="9">
    <w:abstractNumId w:val="15"/>
  </w:num>
  <w:num w:numId="10">
    <w:abstractNumId w:val="11"/>
  </w:num>
  <w:num w:numId="11">
    <w:abstractNumId w:val="4"/>
  </w:num>
  <w:num w:numId="12">
    <w:abstractNumId w:val="6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8"/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0"/>
  </w:num>
  <w:num w:numId="21">
    <w:abstractNumId w:val="16"/>
  </w:num>
  <w:num w:numId="22">
    <w:abstractNumId w:val="25"/>
  </w:num>
  <w:num w:numId="23">
    <w:abstractNumId w:val="8"/>
  </w:num>
  <w:num w:numId="24">
    <w:abstractNumId w:val="0"/>
  </w:num>
  <w:num w:numId="25">
    <w:abstractNumId w:val="2"/>
  </w:num>
  <w:num w:numId="26">
    <w:abstractNumId w:val="3"/>
  </w:num>
  <w:num w:numId="27">
    <w:abstractNumId w:val="17"/>
  </w:num>
  <w:num w:numId="28">
    <w:abstractNumId w:val="7"/>
  </w:num>
  <w:num w:numId="29">
    <w:abstractNumId w:val="10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4508"/>
    <w:rsid w:val="00002EBE"/>
    <w:rsid w:val="000362E7"/>
    <w:rsid w:val="00046524"/>
    <w:rsid w:val="00056DB1"/>
    <w:rsid w:val="0007544B"/>
    <w:rsid w:val="000C4508"/>
    <w:rsid w:val="000D5720"/>
    <w:rsid w:val="000E10C1"/>
    <w:rsid w:val="000E2D0A"/>
    <w:rsid w:val="00102759"/>
    <w:rsid w:val="001037B3"/>
    <w:rsid w:val="0011457D"/>
    <w:rsid w:val="0013417F"/>
    <w:rsid w:val="00145ED4"/>
    <w:rsid w:val="001512D1"/>
    <w:rsid w:val="001E35DF"/>
    <w:rsid w:val="00225438"/>
    <w:rsid w:val="002466F7"/>
    <w:rsid w:val="0025109B"/>
    <w:rsid w:val="00253529"/>
    <w:rsid w:val="00273918"/>
    <w:rsid w:val="00283A94"/>
    <w:rsid w:val="002C2063"/>
    <w:rsid w:val="002D0CC6"/>
    <w:rsid w:val="002E1EC9"/>
    <w:rsid w:val="00301C5E"/>
    <w:rsid w:val="00302083"/>
    <w:rsid w:val="0033651B"/>
    <w:rsid w:val="003463B5"/>
    <w:rsid w:val="00351F4F"/>
    <w:rsid w:val="003724C9"/>
    <w:rsid w:val="0039644A"/>
    <w:rsid w:val="003B3970"/>
    <w:rsid w:val="003B6391"/>
    <w:rsid w:val="003F660F"/>
    <w:rsid w:val="003F724B"/>
    <w:rsid w:val="00420991"/>
    <w:rsid w:val="004314B1"/>
    <w:rsid w:val="00444E9A"/>
    <w:rsid w:val="00447355"/>
    <w:rsid w:val="00450721"/>
    <w:rsid w:val="00481890"/>
    <w:rsid w:val="00492183"/>
    <w:rsid w:val="004A13A2"/>
    <w:rsid w:val="004B6FE1"/>
    <w:rsid w:val="004D1252"/>
    <w:rsid w:val="004D2DC3"/>
    <w:rsid w:val="004D317F"/>
    <w:rsid w:val="004D766A"/>
    <w:rsid w:val="004E1358"/>
    <w:rsid w:val="00507C46"/>
    <w:rsid w:val="00530746"/>
    <w:rsid w:val="00532155"/>
    <w:rsid w:val="005401C1"/>
    <w:rsid w:val="00564980"/>
    <w:rsid w:val="00571F94"/>
    <w:rsid w:val="00596D36"/>
    <w:rsid w:val="005A27E1"/>
    <w:rsid w:val="005A432A"/>
    <w:rsid w:val="005C1132"/>
    <w:rsid w:val="005F3E3E"/>
    <w:rsid w:val="00626017"/>
    <w:rsid w:val="006531B8"/>
    <w:rsid w:val="00655C20"/>
    <w:rsid w:val="006767A0"/>
    <w:rsid w:val="00695908"/>
    <w:rsid w:val="006B05D1"/>
    <w:rsid w:val="006C430E"/>
    <w:rsid w:val="006D1505"/>
    <w:rsid w:val="007018C0"/>
    <w:rsid w:val="00721E8A"/>
    <w:rsid w:val="00766669"/>
    <w:rsid w:val="007C368B"/>
    <w:rsid w:val="007E1D86"/>
    <w:rsid w:val="007E7E32"/>
    <w:rsid w:val="00803A6A"/>
    <w:rsid w:val="008361FA"/>
    <w:rsid w:val="00841C63"/>
    <w:rsid w:val="0085077B"/>
    <w:rsid w:val="0085376F"/>
    <w:rsid w:val="008638DD"/>
    <w:rsid w:val="0087083D"/>
    <w:rsid w:val="008711E6"/>
    <w:rsid w:val="00876EC9"/>
    <w:rsid w:val="00887C96"/>
    <w:rsid w:val="00892818"/>
    <w:rsid w:val="008A0227"/>
    <w:rsid w:val="008A1168"/>
    <w:rsid w:val="008D1BC1"/>
    <w:rsid w:val="009128A7"/>
    <w:rsid w:val="009262FA"/>
    <w:rsid w:val="0094144F"/>
    <w:rsid w:val="0094614C"/>
    <w:rsid w:val="00991CD3"/>
    <w:rsid w:val="00997CBD"/>
    <w:rsid w:val="009C1378"/>
    <w:rsid w:val="009C5E8A"/>
    <w:rsid w:val="009D533A"/>
    <w:rsid w:val="009F02BA"/>
    <w:rsid w:val="00A204A3"/>
    <w:rsid w:val="00A36537"/>
    <w:rsid w:val="00A56A84"/>
    <w:rsid w:val="00A660CD"/>
    <w:rsid w:val="00A9289E"/>
    <w:rsid w:val="00AC473D"/>
    <w:rsid w:val="00AF1955"/>
    <w:rsid w:val="00AF567D"/>
    <w:rsid w:val="00B001B9"/>
    <w:rsid w:val="00B048DD"/>
    <w:rsid w:val="00B248D8"/>
    <w:rsid w:val="00B3518D"/>
    <w:rsid w:val="00B3676E"/>
    <w:rsid w:val="00B60683"/>
    <w:rsid w:val="00C0143B"/>
    <w:rsid w:val="00C10B13"/>
    <w:rsid w:val="00C50C65"/>
    <w:rsid w:val="00C62D09"/>
    <w:rsid w:val="00C815E5"/>
    <w:rsid w:val="00CA4E89"/>
    <w:rsid w:val="00CB398F"/>
    <w:rsid w:val="00D01B92"/>
    <w:rsid w:val="00D023FF"/>
    <w:rsid w:val="00D0615D"/>
    <w:rsid w:val="00D15732"/>
    <w:rsid w:val="00D43D2D"/>
    <w:rsid w:val="00D445BF"/>
    <w:rsid w:val="00D57541"/>
    <w:rsid w:val="00D9556B"/>
    <w:rsid w:val="00DA0B52"/>
    <w:rsid w:val="00DA3075"/>
    <w:rsid w:val="00DC1A49"/>
    <w:rsid w:val="00DE421F"/>
    <w:rsid w:val="00DE6F23"/>
    <w:rsid w:val="00E31380"/>
    <w:rsid w:val="00E461AB"/>
    <w:rsid w:val="00E64845"/>
    <w:rsid w:val="00E93228"/>
    <w:rsid w:val="00E97C40"/>
    <w:rsid w:val="00EA36FC"/>
    <w:rsid w:val="00ED06D6"/>
    <w:rsid w:val="00ED5579"/>
    <w:rsid w:val="00EE6919"/>
    <w:rsid w:val="00F141B9"/>
    <w:rsid w:val="00F320EB"/>
    <w:rsid w:val="00F34539"/>
    <w:rsid w:val="00F35B7F"/>
    <w:rsid w:val="00F4188D"/>
    <w:rsid w:val="00F673D6"/>
    <w:rsid w:val="00F76835"/>
    <w:rsid w:val="00F80FBE"/>
    <w:rsid w:val="00F82BCA"/>
    <w:rsid w:val="00FB4B03"/>
    <w:rsid w:val="00FD4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508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FB4B03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32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FB4B03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32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Akapitzlist1">
    <w:name w:val="Akapit z listą1"/>
    <w:basedOn w:val="Normalny"/>
    <w:rsid w:val="00FB4B0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B4B03"/>
    <w:pPr>
      <w:ind w:left="720"/>
      <w:contextualSpacing/>
    </w:pPr>
  </w:style>
  <w:style w:type="character" w:customStyle="1" w:styleId="alb">
    <w:name w:val="a_lb"/>
    <w:basedOn w:val="Domylnaczcionkaakapitu"/>
    <w:rsid w:val="008711E6"/>
  </w:style>
  <w:style w:type="character" w:styleId="Hipercze">
    <w:name w:val="Hyperlink"/>
    <w:basedOn w:val="Domylnaczcionkaakapitu"/>
    <w:uiPriority w:val="99"/>
    <w:unhideWhenUsed/>
    <w:rsid w:val="008711E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96D36"/>
    <w:pPr>
      <w:spacing w:after="15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5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1B8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1B8"/>
    <w:rPr>
      <w:rFonts w:ascii="Calibri" w:eastAsia="Times New Roman" w:hAnsi="Calibri" w:cs="Times New Roman"/>
      <w:lang w:eastAsia="pl-PL"/>
    </w:rPr>
  </w:style>
  <w:style w:type="character" w:customStyle="1" w:styleId="fn-ref">
    <w:name w:val="fn-ref"/>
    <w:basedOn w:val="Domylnaczcionkaakapitu"/>
    <w:rsid w:val="00B248D8"/>
  </w:style>
  <w:style w:type="character" w:styleId="Pogrubienie">
    <w:name w:val="Strong"/>
    <w:uiPriority w:val="22"/>
    <w:qFormat/>
    <w:rsid w:val="00E93228"/>
    <w:rPr>
      <w:b/>
      <w:bCs/>
    </w:rPr>
  </w:style>
  <w:style w:type="paragraph" w:customStyle="1" w:styleId="Default">
    <w:name w:val="Default"/>
    <w:rsid w:val="00ED06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TML-przykad">
    <w:name w:val="HTML Sample"/>
    <w:uiPriority w:val="99"/>
    <w:semiHidden/>
    <w:unhideWhenUsed/>
    <w:rsid w:val="00ED06D6"/>
    <w:rPr>
      <w:rFonts w:ascii="Courier New" w:eastAsia="Times New Roman" w:hAnsi="Courier New" w:cs="Courier New"/>
    </w:rPr>
  </w:style>
  <w:style w:type="character" w:customStyle="1" w:styleId="Nierozpoznanawzmianka">
    <w:name w:val="Nierozpoznana wzmianka"/>
    <w:uiPriority w:val="99"/>
    <w:semiHidden/>
    <w:unhideWhenUsed/>
    <w:rsid w:val="00ED06D6"/>
    <w:rPr>
      <w:color w:val="605E5C"/>
      <w:shd w:val="clear" w:color="auto" w:fill="E1DFDD"/>
    </w:rPr>
  </w:style>
  <w:style w:type="character" w:customStyle="1" w:styleId="logo-text">
    <w:name w:val="logo-text"/>
    <w:rsid w:val="00ED06D6"/>
  </w:style>
  <w:style w:type="character" w:styleId="Uwydatnienie">
    <w:name w:val="Emphasis"/>
    <w:basedOn w:val="Domylnaczcionkaakapitu"/>
    <w:uiPriority w:val="20"/>
    <w:qFormat/>
    <w:rsid w:val="00ED06D6"/>
    <w:rPr>
      <w:i/>
      <w:iCs/>
    </w:rPr>
  </w:style>
  <w:style w:type="character" w:customStyle="1" w:styleId="orangenormal">
    <w:name w:val="orange_normal"/>
    <w:basedOn w:val="Domylnaczcionkaakapitu"/>
    <w:rsid w:val="00ED06D6"/>
  </w:style>
  <w:style w:type="character" w:customStyle="1" w:styleId="underline">
    <w:name w:val="underline"/>
    <w:basedOn w:val="Domylnaczcionkaakapitu"/>
    <w:rsid w:val="00ED06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4508"/>
    <w:rPr>
      <w:rFonts w:ascii="Calibri" w:eastAsia="Times New Roman" w:hAnsi="Calibri" w:cs="Times New Roman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FB4B03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FB4B0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FB4B03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B4B03"/>
    <w:pPr>
      <w:ind w:left="720"/>
      <w:contextualSpacing/>
    </w:pPr>
  </w:style>
  <w:style w:type="character" w:customStyle="1" w:styleId="alb">
    <w:name w:val="a_lb"/>
    <w:basedOn w:val="Domylnaczcionkaakapitu"/>
    <w:rsid w:val="008711E6"/>
  </w:style>
  <w:style w:type="character" w:styleId="Hipercze">
    <w:name w:val="Hyperlink"/>
    <w:basedOn w:val="Domylnaczcionkaakapitu"/>
    <w:uiPriority w:val="99"/>
    <w:unhideWhenUsed/>
    <w:rsid w:val="008711E6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596D36"/>
    <w:pPr>
      <w:spacing w:after="150" w:line="240" w:lineRule="auto"/>
    </w:pPr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2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59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31B8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531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31B8"/>
    <w:rPr>
      <w:rFonts w:ascii="Calibri" w:eastAsia="Times New Roman" w:hAnsi="Calibri" w:cs="Times New Roman"/>
      <w:lang w:eastAsia="pl-PL"/>
    </w:rPr>
  </w:style>
  <w:style w:type="character" w:customStyle="1" w:styleId="fn-ref">
    <w:name w:val="fn-ref"/>
    <w:basedOn w:val="Domylnaczcionkaakapitu"/>
    <w:rsid w:val="00B248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2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72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1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86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1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5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22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25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43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969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162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712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94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460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7018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6375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836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702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2668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1283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0799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527495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5593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8734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2282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79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2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36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814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650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110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0935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54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935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1114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2530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526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838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3745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7980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6872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6147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2000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9240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5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2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29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80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1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006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786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057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6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90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007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73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829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500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784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cpr-zywiec.pl" TargetMode="External"/><Relationship Id="rId13" Type="http://schemas.openxmlformats.org/officeDocument/2006/relationships/hyperlink" Target="mailto:pppmilowka@interia.pl" TargetMode="External"/><Relationship Id="rId18" Type="http://schemas.openxmlformats.org/officeDocument/2006/relationships/hyperlink" Target="mailto:gops@lekawica.com.pl" TargetMode="External"/><Relationship Id="rId26" Type="http://schemas.openxmlformats.org/officeDocument/2006/relationships/hyperlink" Target="mailto:gopswg@tenit.com.pl" TargetMode="External"/><Relationship Id="rId39" Type="http://schemas.openxmlformats.org/officeDocument/2006/relationships/hyperlink" Target="https://obywatel.gov.pl/" TargetMode="External"/><Relationship Id="rId3" Type="http://schemas.openxmlformats.org/officeDocument/2006/relationships/styles" Target="styles.xml"/><Relationship Id="rId21" Type="http://schemas.openxmlformats.org/officeDocument/2006/relationships/hyperlink" Target="mailto:gops@radziechowywieprz.pl" TargetMode="External"/><Relationship Id="rId34" Type="http://schemas.openxmlformats.org/officeDocument/2006/relationships/hyperlink" Target="mailto:prk@zywiec.powiat.pl" TargetMode="External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pppzywiec@interia.pl" TargetMode="External"/><Relationship Id="rId17" Type="http://schemas.openxmlformats.org/officeDocument/2006/relationships/hyperlink" Target="http://www.gopslipowa.naszops.pl" TargetMode="External"/><Relationship Id="rId25" Type="http://schemas.openxmlformats.org/officeDocument/2006/relationships/hyperlink" Target="mailto:gops@ujso&#322;y.com.pl" TargetMode="External"/><Relationship Id="rId33" Type="http://schemas.openxmlformats.org/officeDocument/2006/relationships/hyperlink" Target="mailto:kazy@praca.gov.pl" TargetMode="External"/><Relationship Id="rId38" Type="http://schemas.openxmlformats.org/officeDocument/2006/relationships/hyperlink" Target="mailto:sekretariat.us.zywiec@mf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gops.koszarawa@vp.pl" TargetMode="External"/><Relationship Id="rId20" Type="http://schemas.openxmlformats.org/officeDocument/2006/relationships/hyperlink" Target="mailto:gops@milowka.com.pl" TargetMode="External"/><Relationship Id="rId29" Type="http://schemas.openxmlformats.org/officeDocument/2006/relationships/hyperlink" Target="mailto:pieronek@beep.pl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ppmilowka@interia.pl" TargetMode="External"/><Relationship Id="rId24" Type="http://schemas.openxmlformats.org/officeDocument/2006/relationships/hyperlink" Target="mailto:gops@swinna.pl" TargetMode="External"/><Relationship Id="rId32" Type="http://schemas.openxmlformats.org/officeDocument/2006/relationships/hyperlink" Target="tel:222365900" TargetMode="External"/><Relationship Id="rId37" Type="http://schemas.openxmlformats.org/officeDocument/2006/relationships/hyperlink" Target="mailto:kancelaria@katowice.pip.gov.pl%3c/p%3e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gopsjelesnia@interia.pl" TargetMode="External"/><Relationship Id="rId23" Type="http://schemas.openxmlformats.org/officeDocument/2006/relationships/hyperlink" Target="mailto:gops_slemie&#324;@wp.pl" TargetMode="External"/><Relationship Id="rId28" Type="http://schemas.openxmlformats.org/officeDocument/2006/relationships/hyperlink" Target="mailto:pieronek@beep.pl" TargetMode="External"/><Relationship Id="rId36" Type="http://schemas.openxmlformats.org/officeDocument/2006/relationships/hyperlink" Target="http://www.zus.pl/o-zus/kontakt/centrum-obslugi-telefonicznej-cot-" TargetMode="External"/><Relationship Id="rId10" Type="http://schemas.openxmlformats.org/officeDocument/2006/relationships/hyperlink" Target="mailto:pppzywiec@interia.pl" TargetMode="External"/><Relationship Id="rId19" Type="http://schemas.openxmlformats.org/officeDocument/2006/relationships/hyperlink" Target="mailto:kierownik@gopslodygowice.pl" TargetMode="External"/><Relationship Id="rId31" Type="http://schemas.openxmlformats.org/officeDocument/2006/relationships/hyperlink" Target="mailto:gops@lekawica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arafiasporysz.cba.pl/" TargetMode="External"/><Relationship Id="rId14" Type="http://schemas.openxmlformats.org/officeDocument/2006/relationships/hyperlink" Target="http://www.pcpr-zywiec.pl" TargetMode="External"/><Relationship Id="rId22" Type="http://schemas.openxmlformats.org/officeDocument/2006/relationships/hyperlink" Target="mailto:gopsrajcza@poczta.onet.pl" TargetMode="External"/><Relationship Id="rId27" Type="http://schemas.openxmlformats.org/officeDocument/2006/relationships/hyperlink" Target="http://www.pcpr-zywiec.pl" TargetMode="External"/><Relationship Id="rId30" Type="http://schemas.openxmlformats.org/officeDocument/2006/relationships/hyperlink" Target="mailto:alkohol@zywiec.pl" TargetMode="External"/><Relationship Id="rId35" Type="http://schemas.openxmlformats.org/officeDocument/2006/relationships/hyperlink" Target="mailto:Kancelaria@nfz-kat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0F74C-53BC-4B73-841F-07986A9D6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3063</Words>
  <Characters>18381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Żywcu</Company>
  <LinksUpToDate>false</LinksUpToDate>
  <CharactersWithSpaces>21402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EWolny.OR</dc:creator>
  <cp:lastModifiedBy>s8426</cp:lastModifiedBy>
  <cp:revision>3</cp:revision>
  <cp:lastPrinted>2019-09-11T14:21:00Z</cp:lastPrinted>
  <dcterms:created xsi:type="dcterms:W3CDTF">2020-01-20T08:57:00Z</dcterms:created>
  <dcterms:modified xsi:type="dcterms:W3CDTF">2020-01-20T08:58:00Z</dcterms:modified>
</cp:coreProperties>
</file>